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13B" w:rsidRPr="00BE3176" w:rsidRDefault="0036613B" w:rsidP="00BE3176">
      <w:pPr>
        <w:spacing w:before="240" w:after="0" w:line="240" w:lineRule="auto"/>
        <w:ind w:left="2268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bookmarkStart w:id="0" w:name="_Hlk522609330"/>
      <w:bookmarkStart w:id="1" w:name="_Hlk517800259"/>
      <w:r w:rsidRPr="00BE3176">
        <w:rPr>
          <w:rFonts w:ascii="Times New Roman" w:hAnsi="Times New Roman" w:cs="Times New Roman"/>
          <w:b/>
          <w:noProof/>
          <w:color w:val="7F7F7F" w:themeColor="text1" w:themeTint="80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185D0919" wp14:editId="4432B5FC">
            <wp:simplePos x="0" y="0"/>
            <wp:positionH relativeFrom="margin">
              <wp:posOffset>5715</wp:posOffset>
            </wp:positionH>
            <wp:positionV relativeFrom="paragraph">
              <wp:posOffset>20956</wp:posOffset>
            </wp:positionV>
            <wp:extent cx="990600" cy="680994"/>
            <wp:effectExtent l="0" t="0" r="0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711" r="-2419" b="-4667"/>
                    <a:stretch/>
                  </pic:blipFill>
                  <pic:spPr bwMode="auto">
                    <a:xfrm>
                      <a:off x="0" y="0"/>
                      <a:ext cx="997387" cy="6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176">
        <w:rPr>
          <w:rFonts w:ascii="Times New Roman" w:hAnsi="Times New Roman" w:cs="Times New Roman"/>
          <w:b/>
          <w:noProof/>
          <w:color w:val="7F7F7F" w:themeColor="text1" w:themeTint="80"/>
          <w:sz w:val="18"/>
          <w:szCs w:val="18"/>
        </w:rPr>
        <w:t xml:space="preserve">Акционерное общество </w:t>
      </w:r>
      <w:r w:rsidRPr="00BE3176">
        <w:rPr>
          <w:rFonts w:ascii="Times New Roman" w:hAnsi="Times New Roman" w:cs="Times New Roman"/>
          <w:b/>
          <w:color w:val="7F7F7F" w:themeColor="text1" w:themeTint="80"/>
          <w:sz w:val="18"/>
          <w:szCs w:val="18"/>
        </w:rPr>
        <w:t xml:space="preserve">«Национальная инжиниринговая корпорация» </w:t>
      </w:r>
      <w:r w:rsidRPr="00BE3176">
        <w:rPr>
          <w:rFonts w:ascii="Times New Roman" w:hAnsi="Times New Roman" w:cs="Times New Roman"/>
          <w:color w:val="7F7F7F" w:themeColor="text1" w:themeTint="80"/>
          <w:sz w:val="18"/>
          <w:szCs w:val="18"/>
        </w:rPr>
        <w:t xml:space="preserve">(АО «НИК») </w:t>
      </w:r>
    </w:p>
    <w:p w:rsidR="0036613B" w:rsidRPr="00BE3176" w:rsidRDefault="0036613B" w:rsidP="00BE3176">
      <w:pPr>
        <w:spacing w:after="0" w:line="240" w:lineRule="auto"/>
        <w:ind w:left="2268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BE3176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пл. Конституции, дом 3, БЦ «Лидер Тауэр»</w:t>
      </w:r>
      <w:r w:rsidR="00201FB2" w:rsidRPr="00BE3176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, Санкт-Петербург</w:t>
      </w:r>
      <w:r w:rsidR="00201FB2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,</w:t>
      </w:r>
      <w:r w:rsidR="00201FB2" w:rsidRPr="00BE3176">
        <w:rPr>
          <w:rFonts w:ascii="Times New Roman" w:hAnsi="Times New Roman" w:cs="Times New Roman"/>
          <w:color w:val="7F7F7F" w:themeColor="text1" w:themeTint="80"/>
          <w:sz w:val="18"/>
          <w:szCs w:val="18"/>
        </w:rPr>
        <w:t xml:space="preserve"> 196247</w:t>
      </w:r>
    </w:p>
    <w:p w:rsidR="0036613B" w:rsidRPr="00BE3176" w:rsidRDefault="0036613B" w:rsidP="00BE3176">
      <w:pPr>
        <w:tabs>
          <w:tab w:val="left" w:pos="2552"/>
        </w:tabs>
        <w:spacing w:after="0" w:line="240" w:lineRule="auto"/>
        <w:ind w:left="2268"/>
        <w:rPr>
          <w:rStyle w:val="a3"/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BE3176">
        <w:rPr>
          <w:rFonts w:ascii="Times New Roman" w:hAnsi="Times New Roman" w:cs="Times New Roman"/>
          <w:color w:val="7F7F7F" w:themeColor="text1" w:themeTint="80"/>
          <w:sz w:val="18"/>
          <w:szCs w:val="18"/>
        </w:rPr>
        <w:t xml:space="preserve">тел./факс </w:t>
      </w:r>
      <w:r w:rsidR="000A6318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+7</w:t>
      </w:r>
      <w:r w:rsidR="004269BD">
        <w:rPr>
          <w:rFonts w:ascii="Times New Roman" w:hAnsi="Times New Roman" w:cs="Times New Roman"/>
          <w:color w:val="7F7F7F" w:themeColor="text1" w:themeTint="80"/>
          <w:sz w:val="18"/>
          <w:szCs w:val="18"/>
        </w:rPr>
        <w:t xml:space="preserve"> </w:t>
      </w:r>
      <w:r w:rsidRPr="00BE3176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(812) 313-50-83</w:t>
      </w:r>
      <w:r w:rsidR="00201FB2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;</w:t>
      </w:r>
      <w:r w:rsidRPr="00BE3176">
        <w:rPr>
          <w:rFonts w:ascii="Times New Roman" w:hAnsi="Times New Roman" w:cs="Times New Roman"/>
          <w:color w:val="7F7F7F" w:themeColor="text1" w:themeTint="80"/>
          <w:sz w:val="18"/>
          <w:szCs w:val="18"/>
        </w:rPr>
        <w:t xml:space="preserve"> office@nekor.ru, </w:t>
      </w:r>
      <w:r w:rsidRPr="00BE3176">
        <w:rPr>
          <w:rStyle w:val="a3"/>
          <w:rFonts w:ascii="Times New Roman" w:hAnsi="Times New Roman" w:cs="Times New Roman"/>
          <w:color w:val="7F7F7F" w:themeColor="text1" w:themeTint="80"/>
          <w:sz w:val="18"/>
          <w:szCs w:val="18"/>
          <w:u w:val="none"/>
        </w:rPr>
        <w:t>www.nekor.ru</w:t>
      </w:r>
    </w:p>
    <w:p w:rsidR="0036613B" w:rsidRPr="00BE3176" w:rsidRDefault="00201FB2" w:rsidP="00BE3176">
      <w:pPr>
        <w:tabs>
          <w:tab w:val="left" w:pos="2552"/>
        </w:tabs>
        <w:spacing w:after="0" w:line="240" w:lineRule="auto"/>
        <w:ind w:left="2268"/>
        <w:rPr>
          <w:rStyle w:val="a3"/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201FB2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ОКПО 72473566</w:t>
      </w:r>
      <w:r w:rsidR="001854FF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;</w:t>
      </w:r>
      <w:r>
        <w:rPr>
          <w:rFonts w:ascii="Times New Roman" w:hAnsi="Times New Roman" w:cs="Times New Roman"/>
          <w:color w:val="7F7F7F" w:themeColor="text1" w:themeTint="80"/>
          <w:sz w:val="18"/>
          <w:szCs w:val="18"/>
        </w:rPr>
        <w:t xml:space="preserve"> </w:t>
      </w:r>
      <w:r w:rsidRPr="00BE3176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ОГРН </w:t>
      </w:r>
      <w:r w:rsidRPr="00BE3176">
        <w:rPr>
          <w:rFonts w:ascii="Times New Roman" w:hAnsi="Times New Roman" w:cs="Times New Roman"/>
          <w:bCs/>
          <w:color w:val="7F7F7F" w:themeColor="text1" w:themeTint="80"/>
          <w:sz w:val="18"/>
          <w:szCs w:val="18"/>
        </w:rPr>
        <w:t>1147847338902</w:t>
      </w:r>
      <w:r w:rsidR="001854FF">
        <w:rPr>
          <w:rFonts w:ascii="Times New Roman" w:hAnsi="Times New Roman" w:cs="Times New Roman"/>
          <w:bCs/>
          <w:color w:val="7F7F7F" w:themeColor="text1" w:themeTint="80"/>
          <w:sz w:val="18"/>
          <w:szCs w:val="18"/>
        </w:rPr>
        <w:t>;</w:t>
      </w:r>
      <w:r>
        <w:rPr>
          <w:rFonts w:ascii="Times New Roman" w:hAnsi="Times New Roman" w:cs="Times New Roman"/>
          <w:color w:val="7F7F7F" w:themeColor="text1" w:themeTint="80"/>
          <w:sz w:val="18"/>
          <w:szCs w:val="18"/>
        </w:rPr>
        <w:t xml:space="preserve"> </w:t>
      </w:r>
      <w:r w:rsidR="0036613B" w:rsidRPr="00BE3176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ИНН</w:t>
      </w:r>
      <w:r>
        <w:rPr>
          <w:rFonts w:ascii="Times New Roman" w:hAnsi="Times New Roman" w:cs="Times New Roman"/>
          <w:color w:val="7F7F7F" w:themeColor="text1" w:themeTint="80"/>
          <w:sz w:val="18"/>
          <w:szCs w:val="18"/>
        </w:rPr>
        <w:t xml:space="preserve">/КПП </w:t>
      </w:r>
      <w:r w:rsidR="0036613B" w:rsidRPr="00BE3176">
        <w:rPr>
          <w:rFonts w:ascii="Times New Roman" w:hAnsi="Times New Roman" w:cs="Times New Roman"/>
          <w:bCs/>
          <w:color w:val="7F7F7F" w:themeColor="text1" w:themeTint="80"/>
          <w:sz w:val="18"/>
          <w:szCs w:val="18"/>
        </w:rPr>
        <w:t>7810942838</w:t>
      </w:r>
      <w:r>
        <w:rPr>
          <w:rFonts w:ascii="Times New Roman" w:hAnsi="Times New Roman" w:cs="Times New Roman"/>
          <w:bCs/>
          <w:color w:val="7F7F7F" w:themeColor="text1" w:themeTint="80"/>
          <w:sz w:val="18"/>
          <w:szCs w:val="18"/>
        </w:rPr>
        <w:t>/</w:t>
      </w:r>
      <w:r w:rsidR="0036613B" w:rsidRPr="00BE3176">
        <w:rPr>
          <w:rFonts w:ascii="Times New Roman" w:hAnsi="Times New Roman" w:cs="Times New Roman"/>
          <w:bCs/>
          <w:color w:val="7F7F7F" w:themeColor="text1" w:themeTint="80"/>
          <w:sz w:val="18"/>
          <w:szCs w:val="18"/>
        </w:rPr>
        <w:t>781001001</w:t>
      </w:r>
    </w:p>
    <w:bookmarkEnd w:id="0"/>
    <w:p w:rsidR="0036613B" w:rsidRPr="007A64C2" w:rsidRDefault="0036613B" w:rsidP="0036613B">
      <w:pPr>
        <w:tabs>
          <w:tab w:val="left" w:pos="482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C5D56" wp14:editId="06158F73">
                <wp:simplePos x="0" y="0"/>
                <wp:positionH relativeFrom="margin">
                  <wp:align>left</wp:align>
                </wp:positionH>
                <wp:positionV relativeFrom="paragraph">
                  <wp:posOffset>57149</wp:posOffset>
                </wp:positionV>
                <wp:extent cx="6137910" cy="9525"/>
                <wp:effectExtent l="0" t="0" r="3429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791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33B81" id="Прямая соединительная линия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5pt" to="483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" strokecolor="red" strokeweight=".5pt">
                <v:stroke joinstyle="miter"/>
                <w10:wrap anchorx="margin"/>
              </v:line>
            </w:pict>
          </mc:Fallback>
        </mc:AlternateContent>
      </w:r>
    </w:p>
    <w:bookmarkEnd w:id="1"/>
    <w:p w:rsidR="00EA148C" w:rsidRPr="0036613B" w:rsidRDefault="00EA148C" w:rsidP="00EA148C">
      <w:pPr>
        <w:tabs>
          <w:tab w:val="left" w:pos="4820"/>
        </w:tabs>
        <w:spacing w:after="0" w:line="240" w:lineRule="auto"/>
        <w:rPr>
          <w:rFonts w:cstheme="minorHAnsi"/>
          <w:color w:val="000000" w:themeColor="text1"/>
        </w:rPr>
      </w:pPr>
    </w:p>
    <w:p w:rsidR="008E01D8" w:rsidRDefault="008E01D8" w:rsidP="004C0607">
      <w:pPr>
        <w:tabs>
          <w:tab w:val="left" w:pos="4820"/>
        </w:tabs>
        <w:spacing w:after="0" w:line="240" w:lineRule="auto"/>
        <w:rPr>
          <w:rFonts w:cstheme="minorHAnsi"/>
          <w:color w:val="000000" w:themeColor="text1"/>
        </w:rPr>
      </w:pPr>
      <w:permStart w:id="2054503494" w:edGrp="everyone"/>
    </w:p>
    <w:p w:rsidR="00576F23" w:rsidRPr="00F363F2" w:rsidRDefault="00576F23" w:rsidP="004C0607">
      <w:pPr>
        <w:tabs>
          <w:tab w:val="left" w:pos="4820"/>
        </w:tabs>
        <w:spacing w:after="0" w:line="240" w:lineRule="auto"/>
        <w:rPr>
          <w:rFonts w:cstheme="minorHAnsi"/>
          <w:color w:val="000000" w:themeColor="text1"/>
        </w:rPr>
      </w:pPr>
      <w:r w:rsidRPr="004068BA">
        <w:rPr>
          <w:rFonts w:ascii="Arial" w:hAnsi="Arial" w:cs="Arial"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E94234" wp14:editId="439DA33A">
                <wp:simplePos x="0" y="0"/>
                <wp:positionH relativeFrom="column">
                  <wp:posOffset>3339465</wp:posOffset>
                </wp:positionH>
                <wp:positionV relativeFrom="paragraph">
                  <wp:posOffset>155575</wp:posOffset>
                </wp:positionV>
                <wp:extent cx="2782570" cy="15240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F23" w:rsidRDefault="00D739F7" w:rsidP="00576F23">
                            <w:pPr>
                              <w:tabs>
                                <w:tab w:val="left" w:pos="48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ermStart w:id="1603039255" w:edGrp="everyone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Руководителю Управления Федеральной антимонопольной службы по Мурманской области</w:t>
                            </w:r>
                          </w:p>
                          <w:p w:rsidR="00D739F7" w:rsidRDefault="00D739F7" w:rsidP="00576F23">
                            <w:pPr>
                              <w:tabs>
                                <w:tab w:val="left" w:pos="48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(Мурманское УФАС России)</w:t>
                            </w:r>
                          </w:p>
                          <w:p w:rsidR="00D739F7" w:rsidRDefault="00D739F7" w:rsidP="00576F23">
                            <w:pPr>
                              <w:tabs>
                                <w:tab w:val="left" w:pos="48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Чечениной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С.А.</w:t>
                            </w:r>
                          </w:p>
                          <w:p w:rsidR="00D739F7" w:rsidRDefault="00D739F7" w:rsidP="00576F23">
                            <w:pPr>
                              <w:tabs>
                                <w:tab w:val="left" w:pos="48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г. Мурманск, ул.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Книповича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 д. 9а</w:t>
                            </w:r>
                          </w:p>
                          <w:p w:rsidR="00D739F7" w:rsidRDefault="00D739F7" w:rsidP="00576F23">
                            <w:pPr>
                              <w:tabs>
                                <w:tab w:val="left" w:pos="48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тел/факс: (8152) 68-50-43</w:t>
                            </w:r>
                          </w:p>
                          <w:p w:rsidR="00576F23" w:rsidRPr="00685E11" w:rsidRDefault="00D739F7" w:rsidP="00D739F7">
                            <w:pPr>
                              <w:tabs>
                                <w:tab w:val="left" w:pos="48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5E1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E-mail: </w:t>
                            </w:r>
                            <w:hyperlink r:id="rId9" w:history="1">
                              <w:r w:rsidRPr="00685E11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to51@fas.gov.ru</w:t>
                              </w:r>
                            </w:hyperlink>
                            <w:permEnd w:id="16030392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942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2.95pt;margin-top:12.25pt;width:219.1pt;height:12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" stroked="f">
                <v:textbox>
                  <w:txbxContent>
                    <w:p w:rsidR="00576F23" w:rsidRDefault="00D739F7" w:rsidP="00576F23">
                      <w:pPr>
                        <w:tabs>
                          <w:tab w:val="left" w:pos="48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ermStart w:id="1603039255" w:edGrp="everyone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Руководителю Управления Федеральной антимонопольной службы по Мурманской области</w:t>
                      </w:r>
                    </w:p>
                    <w:p w:rsidR="00D739F7" w:rsidRDefault="00D739F7" w:rsidP="00576F23">
                      <w:pPr>
                        <w:tabs>
                          <w:tab w:val="left" w:pos="48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(Мурманское УФАС России)</w:t>
                      </w:r>
                    </w:p>
                    <w:p w:rsidR="00D739F7" w:rsidRDefault="00D739F7" w:rsidP="00576F23">
                      <w:pPr>
                        <w:tabs>
                          <w:tab w:val="left" w:pos="48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Чечениной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С.А.</w:t>
                      </w:r>
                    </w:p>
                    <w:p w:rsidR="00D739F7" w:rsidRDefault="00D739F7" w:rsidP="00576F23">
                      <w:pPr>
                        <w:tabs>
                          <w:tab w:val="left" w:pos="48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г. Мурманск, ул.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Книповича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 д. 9а</w:t>
                      </w:r>
                    </w:p>
                    <w:p w:rsidR="00D739F7" w:rsidRDefault="00D739F7" w:rsidP="00576F23">
                      <w:pPr>
                        <w:tabs>
                          <w:tab w:val="left" w:pos="48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тел/факс: (8152) 68-50-43</w:t>
                      </w:r>
                    </w:p>
                    <w:p w:rsidR="00576F23" w:rsidRPr="00685E11" w:rsidRDefault="00D739F7" w:rsidP="00D739F7">
                      <w:pPr>
                        <w:tabs>
                          <w:tab w:val="left" w:pos="48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685E1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E-mail: </w:t>
                      </w:r>
                      <w:hyperlink r:id="rId10" w:history="1">
                        <w:r w:rsidRPr="00685E11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to51@fas.gov.ru</w:t>
                        </w:r>
                      </w:hyperlink>
                      <w:permEnd w:id="1603039255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6F23" w:rsidRPr="00BE3176" w:rsidRDefault="00BB324D" w:rsidP="004C0607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07.09.2018</w:t>
      </w:r>
      <w:r w:rsidR="00576F23" w:rsidRPr="00BE3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67-18</w:t>
      </w:r>
      <w:r w:rsidR="00576F23" w:rsidRPr="00BE31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76F23" w:rsidRPr="00BE3176" w:rsidRDefault="00576F23" w:rsidP="004C0607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176">
        <w:rPr>
          <w:rFonts w:ascii="Times New Roman" w:hAnsi="Times New Roman" w:cs="Times New Roman"/>
          <w:color w:val="000000" w:themeColor="text1"/>
          <w:sz w:val="24"/>
          <w:szCs w:val="24"/>
        </w:rPr>
        <w:t>на № __________ от _______________</w:t>
      </w:r>
      <w:r w:rsidRPr="00BE31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76F23" w:rsidRPr="00BE3176" w:rsidRDefault="00576F23" w:rsidP="00576F23">
      <w:pPr>
        <w:spacing w:before="60" w:after="60" w:line="240" w:lineRule="auto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F23" w:rsidRPr="00BE3176" w:rsidRDefault="00576F23" w:rsidP="00576F23">
      <w:pPr>
        <w:tabs>
          <w:tab w:val="left" w:pos="6465"/>
        </w:tabs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F23" w:rsidRPr="00BE3176" w:rsidRDefault="00576F23" w:rsidP="00576F23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3F6B" w:rsidRDefault="003C3F6B" w:rsidP="00576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9F7" w:rsidRDefault="00D739F7" w:rsidP="00576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9F7" w:rsidRDefault="00D739F7" w:rsidP="00576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9F7" w:rsidRDefault="00D739F7" w:rsidP="00576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F23" w:rsidRPr="00BE3176" w:rsidRDefault="00576F23" w:rsidP="00576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F23" w:rsidRPr="00BE3176" w:rsidRDefault="00576F23" w:rsidP="00576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9F7" w:rsidRPr="001E35BB" w:rsidRDefault="00D739F7" w:rsidP="00D739F7">
      <w:pPr>
        <w:pStyle w:val="a4"/>
        <w:spacing w:before="0" w:beforeAutospacing="0" w:after="0" w:afterAutospacing="0"/>
        <w:jc w:val="center"/>
        <w:rPr>
          <w:b/>
        </w:rPr>
      </w:pPr>
      <w:r w:rsidRPr="001E35BB">
        <w:rPr>
          <w:b/>
        </w:rPr>
        <w:t>Жалоба на действия (бездействия) заказчика, уполномоченного органа, комиссии по осуществлению закупок</w:t>
      </w:r>
      <w:r>
        <w:rPr>
          <w:b/>
        </w:rPr>
        <w:t xml:space="preserve"> </w:t>
      </w:r>
      <w:r w:rsidRPr="007571BB">
        <w:rPr>
          <w:b/>
        </w:rPr>
        <w:t>при организа</w:t>
      </w:r>
      <w:bookmarkStart w:id="2" w:name="_GoBack"/>
      <w:bookmarkEnd w:id="2"/>
      <w:r w:rsidRPr="007571BB">
        <w:rPr>
          <w:b/>
        </w:rPr>
        <w:t>ции и проведении закуп</w:t>
      </w:r>
      <w:r>
        <w:rPr>
          <w:b/>
        </w:rPr>
        <w:t>ки</w:t>
      </w:r>
      <w:r w:rsidRPr="001E35BB">
        <w:rPr>
          <w:b/>
        </w:rPr>
        <w:t>.</w:t>
      </w:r>
    </w:p>
    <w:p w:rsidR="00576F23" w:rsidRDefault="00576F23" w:rsidP="0068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19D" w:rsidRPr="001E35BB" w:rsidRDefault="0082419D" w:rsidP="00685E11">
      <w:pPr>
        <w:pStyle w:val="a4"/>
        <w:spacing w:before="0" w:beforeAutospacing="0" w:after="0" w:afterAutospacing="0"/>
        <w:jc w:val="both"/>
      </w:pPr>
      <w:r w:rsidRPr="001E35BB">
        <w:rPr>
          <w:b/>
        </w:rPr>
        <w:t>Заказчик</w:t>
      </w:r>
      <w:r w:rsidRPr="001E35BB">
        <w:t xml:space="preserve">: </w:t>
      </w:r>
      <w:r w:rsidRPr="00BC6B8E">
        <w:t xml:space="preserve">ПУБЛИЧНОЕ АКЦИОНЕРНОЕ ОБЩЕСТВО </w:t>
      </w:r>
      <w:r w:rsidR="00463775">
        <w:t>«</w:t>
      </w:r>
      <w:r w:rsidRPr="00BC6B8E">
        <w:t>АЭРОПОРТ МУРМАНСК</w:t>
      </w:r>
      <w:r w:rsidR="00463775">
        <w:t>»</w:t>
      </w:r>
      <w:r w:rsidRPr="001E35BB">
        <w:t xml:space="preserve">. </w:t>
      </w:r>
    </w:p>
    <w:p w:rsidR="0082419D" w:rsidRDefault="0082419D" w:rsidP="00685E11">
      <w:pPr>
        <w:pStyle w:val="a4"/>
        <w:spacing w:before="0" w:beforeAutospacing="0" w:after="0" w:afterAutospacing="0"/>
        <w:jc w:val="both"/>
      </w:pPr>
      <w:r w:rsidRPr="003A3E93">
        <w:rPr>
          <w:b/>
        </w:rPr>
        <w:t>Адрес места нахождения</w:t>
      </w:r>
      <w:r w:rsidRPr="001E35BB">
        <w:t xml:space="preserve">: </w:t>
      </w:r>
      <w:r w:rsidRPr="00DC4B0A">
        <w:t xml:space="preserve">184355, Мурманская область, Кольский район, </w:t>
      </w:r>
      <w:proofErr w:type="spellStart"/>
      <w:r w:rsidRPr="00DC4B0A">
        <w:t>пгт</w:t>
      </w:r>
      <w:proofErr w:type="spellEnd"/>
      <w:r w:rsidRPr="00DC4B0A">
        <w:t xml:space="preserve"> Мурмаши, Аэропорт</w:t>
      </w:r>
    </w:p>
    <w:p w:rsidR="00BC6B8E" w:rsidRDefault="0082419D" w:rsidP="00685E11">
      <w:pPr>
        <w:pStyle w:val="a4"/>
        <w:spacing w:before="0" w:beforeAutospacing="0" w:after="0" w:afterAutospacing="0"/>
        <w:jc w:val="both"/>
        <w:rPr>
          <w:b/>
        </w:rPr>
      </w:pPr>
      <w:r w:rsidRPr="003A3E93">
        <w:rPr>
          <w:b/>
        </w:rPr>
        <w:t>Почтовый адрес</w:t>
      </w:r>
      <w:r>
        <w:t xml:space="preserve">: </w:t>
      </w:r>
      <w:r w:rsidR="00BC6B8E" w:rsidRPr="00BC6B8E">
        <w:t xml:space="preserve">184355, Мурманская область, Кольский район, </w:t>
      </w:r>
      <w:proofErr w:type="spellStart"/>
      <w:proofErr w:type="gramStart"/>
      <w:r w:rsidR="00BC6B8E" w:rsidRPr="00BC6B8E">
        <w:t>пгт.Мурмаши</w:t>
      </w:r>
      <w:proofErr w:type="spellEnd"/>
      <w:proofErr w:type="gramEnd"/>
      <w:r w:rsidR="00BC6B8E" w:rsidRPr="00BC6B8E">
        <w:t>, Аэропорт</w:t>
      </w:r>
      <w:r w:rsidR="00BC6B8E" w:rsidRPr="003A3E93">
        <w:rPr>
          <w:b/>
        </w:rPr>
        <w:t xml:space="preserve"> </w:t>
      </w:r>
    </w:p>
    <w:p w:rsidR="0082419D" w:rsidRDefault="00685E11" w:rsidP="00685E11">
      <w:pPr>
        <w:pStyle w:val="a4"/>
        <w:spacing w:before="0" w:beforeAutospacing="0" w:after="0" w:afterAutospacing="0"/>
        <w:jc w:val="both"/>
      </w:pPr>
      <w:r w:rsidRPr="00685E11">
        <w:rPr>
          <w:b/>
        </w:rPr>
        <w:t>Контактный телефон/факс</w:t>
      </w:r>
      <w:r w:rsidR="0082419D">
        <w:rPr>
          <w:b/>
        </w:rPr>
        <w:t xml:space="preserve">: </w:t>
      </w:r>
      <w:r>
        <w:t xml:space="preserve">8 </w:t>
      </w:r>
      <w:r w:rsidR="00BC6B8E" w:rsidRPr="00BC6B8E">
        <w:t>(383) 216-92-59</w:t>
      </w:r>
    </w:p>
    <w:p w:rsidR="0082419D" w:rsidRPr="00463775" w:rsidRDefault="0082419D" w:rsidP="00685E11">
      <w:pPr>
        <w:pStyle w:val="a4"/>
        <w:spacing w:before="0" w:beforeAutospacing="0" w:after="0" w:afterAutospacing="0"/>
        <w:jc w:val="both"/>
      </w:pPr>
      <w:r w:rsidRPr="00BC6B8E">
        <w:rPr>
          <w:b/>
          <w:lang w:val="en-US"/>
        </w:rPr>
        <w:t>e</w:t>
      </w:r>
      <w:r w:rsidRPr="00463775">
        <w:rPr>
          <w:b/>
        </w:rPr>
        <w:t>-</w:t>
      </w:r>
      <w:r w:rsidRPr="00BC6B8E">
        <w:rPr>
          <w:b/>
          <w:lang w:val="en-US"/>
        </w:rPr>
        <w:t>mail</w:t>
      </w:r>
      <w:r w:rsidRPr="00463775">
        <w:rPr>
          <w:b/>
        </w:rPr>
        <w:t>:</w:t>
      </w:r>
      <w:r w:rsidRPr="00463775">
        <w:t xml:space="preserve"> </w:t>
      </w:r>
      <w:hyperlink r:id="rId11" w:history="1">
        <w:r w:rsidR="00BC6B8E" w:rsidRPr="00685E11">
          <w:rPr>
            <w:rStyle w:val="a3"/>
            <w:lang w:val="en-US"/>
          </w:rPr>
          <w:t>n</w:t>
        </w:r>
        <w:r w:rsidR="00BC6B8E" w:rsidRPr="00685E11">
          <w:rPr>
            <w:rStyle w:val="a3"/>
          </w:rPr>
          <w:t>.</w:t>
        </w:r>
        <w:r w:rsidR="00BC6B8E" w:rsidRPr="00685E11">
          <w:rPr>
            <w:rStyle w:val="a3"/>
            <w:lang w:val="en-US"/>
          </w:rPr>
          <w:t>chulkova</w:t>
        </w:r>
        <w:r w:rsidR="00BC6B8E" w:rsidRPr="00685E11">
          <w:rPr>
            <w:rStyle w:val="a3"/>
          </w:rPr>
          <w:t>@</w:t>
        </w:r>
        <w:r w:rsidR="00BC6B8E" w:rsidRPr="00685E11">
          <w:rPr>
            <w:rStyle w:val="a3"/>
            <w:lang w:val="en-US"/>
          </w:rPr>
          <w:t>ovbport</w:t>
        </w:r>
        <w:r w:rsidR="00BC6B8E" w:rsidRPr="00685E11">
          <w:rPr>
            <w:rStyle w:val="a3"/>
          </w:rPr>
          <w:t>.</w:t>
        </w:r>
        <w:proofErr w:type="spellStart"/>
        <w:r w:rsidR="00BC6B8E" w:rsidRPr="00685E11">
          <w:rPr>
            <w:rStyle w:val="a3"/>
            <w:lang w:val="en-US"/>
          </w:rPr>
          <w:t>ru</w:t>
        </w:r>
        <w:proofErr w:type="spellEnd"/>
      </w:hyperlink>
      <w:r w:rsidR="00BC6B8E" w:rsidRPr="00463775">
        <w:rPr>
          <w:b/>
        </w:rPr>
        <w:t xml:space="preserve"> </w:t>
      </w:r>
    </w:p>
    <w:p w:rsidR="0082419D" w:rsidRDefault="0082419D" w:rsidP="00685E11">
      <w:pPr>
        <w:pStyle w:val="a4"/>
        <w:spacing w:before="0" w:beforeAutospacing="0" w:after="0" w:afterAutospacing="0"/>
        <w:jc w:val="both"/>
      </w:pPr>
      <w:r>
        <w:t xml:space="preserve">Адрес электронной площадки в сети Интернет: </w:t>
      </w:r>
      <w:r w:rsidR="00BC6B8E" w:rsidRPr="00DC4B0A">
        <w:t>fabrikant.ru</w:t>
      </w:r>
    </w:p>
    <w:p w:rsidR="0082419D" w:rsidRDefault="0082419D" w:rsidP="0068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BB">
        <w:rPr>
          <w:rFonts w:ascii="Times New Roman" w:hAnsi="Times New Roman" w:cs="Times New Roman"/>
          <w:b/>
          <w:sz w:val="24"/>
          <w:szCs w:val="24"/>
        </w:rPr>
        <w:t>Фамилии, имена, отчества членов комиссии по осуществлению закупок, действия (бездействие) которых обжалуются</w:t>
      </w:r>
      <w:r w:rsidRPr="001E35BB">
        <w:rPr>
          <w:rFonts w:ascii="Times New Roman" w:hAnsi="Times New Roman" w:cs="Times New Roman"/>
          <w:sz w:val="24"/>
          <w:szCs w:val="24"/>
        </w:rPr>
        <w:t xml:space="preserve">: </w:t>
      </w:r>
      <w:r w:rsidR="00BC6B8E" w:rsidRPr="00BC6B8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Чулкова Наталья</w:t>
      </w:r>
      <w:r w:rsidR="00BC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B8E" w:rsidRPr="00BC6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Олеговна</w:t>
      </w:r>
    </w:p>
    <w:p w:rsidR="00685E11" w:rsidRDefault="00685E11" w:rsidP="0068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E11" w:rsidRDefault="00685E11" w:rsidP="0068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11">
        <w:rPr>
          <w:rFonts w:ascii="Times New Roman" w:hAnsi="Times New Roman" w:cs="Times New Roman"/>
          <w:b/>
          <w:sz w:val="24"/>
          <w:szCs w:val="24"/>
        </w:rPr>
        <w:t>Наименование организатора закупки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5E11">
        <w:rPr>
          <w:rFonts w:ascii="Times New Roman" w:hAnsi="Times New Roman" w:cs="Times New Roman"/>
          <w:sz w:val="24"/>
          <w:szCs w:val="24"/>
        </w:rPr>
        <w:t>ООО «НОВАПОРТ-ОЦО»</w:t>
      </w:r>
    </w:p>
    <w:p w:rsidR="00685E11" w:rsidRPr="00685E11" w:rsidRDefault="00685E11" w:rsidP="0068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11">
        <w:rPr>
          <w:rFonts w:ascii="Times New Roman" w:hAnsi="Times New Roman" w:cs="Times New Roman"/>
          <w:b/>
          <w:sz w:val="24"/>
          <w:szCs w:val="24"/>
        </w:rPr>
        <w:t>Адрес места нахождения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5E11">
        <w:rPr>
          <w:rFonts w:ascii="Times New Roman" w:hAnsi="Times New Roman" w:cs="Times New Roman"/>
          <w:sz w:val="24"/>
          <w:szCs w:val="24"/>
        </w:rPr>
        <w:t xml:space="preserve">633104, НСО, г. Обь, пр. </w:t>
      </w:r>
      <w:proofErr w:type="spellStart"/>
      <w:r w:rsidRPr="00685E11">
        <w:rPr>
          <w:rFonts w:ascii="Times New Roman" w:hAnsi="Times New Roman" w:cs="Times New Roman"/>
          <w:sz w:val="24"/>
          <w:szCs w:val="24"/>
        </w:rPr>
        <w:t>Мозжерина</w:t>
      </w:r>
      <w:proofErr w:type="spellEnd"/>
      <w:r w:rsidRPr="00685E11">
        <w:rPr>
          <w:rFonts w:ascii="Times New Roman" w:hAnsi="Times New Roman" w:cs="Times New Roman"/>
          <w:sz w:val="24"/>
          <w:szCs w:val="24"/>
        </w:rPr>
        <w:t>, д.8а, каб.12</w:t>
      </w:r>
    </w:p>
    <w:p w:rsidR="00685E11" w:rsidRPr="00685E11" w:rsidRDefault="00685E11" w:rsidP="0068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E11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/факс: </w:t>
      </w:r>
      <w:r w:rsidRPr="00685E11">
        <w:rPr>
          <w:rFonts w:ascii="Times New Roman" w:hAnsi="Times New Roman" w:cs="Times New Roman"/>
          <w:sz w:val="24"/>
          <w:szCs w:val="24"/>
        </w:rPr>
        <w:t>8 (383) 216-92-59</w:t>
      </w:r>
    </w:p>
    <w:p w:rsidR="00685E11" w:rsidRDefault="00685E11" w:rsidP="0068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11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2" w:history="1">
        <w:r w:rsidRPr="001F22E9">
          <w:rPr>
            <w:rStyle w:val="a3"/>
            <w:rFonts w:ascii="Times New Roman" w:hAnsi="Times New Roman" w:cs="Times New Roman"/>
            <w:sz w:val="24"/>
            <w:szCs w:val="24"/>
          </w:rPr>
          <w:t>n.chulkova@ovbport.ru</w:t>
        </w:r>
      </w:hyperlink>
    </w:p>
    <w:p w:rsidR="00685E11" w:rsidRPr="00685E11" w:rsidRDefault="00685E11" w:rsidP="0068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11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5E11">
        <w:rPr>
          <w:rFonts w:ascii="Times New Roman" w:hAnsi="Times New Roman" w:cs="Times New Roman"/>
          <w:sz w:val="24"/>
          <w:szCs w:val="24"/>
        </w:rPr>
        <w:t>Чулкова Наталья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11">
        <w:rPr>
          <w:rFonts w:ascii="Times New Roman" w:hAnsi="Times New Roman" w:cs="Times New Roman"/>
          <w:sz w:val="24"/>
          <w:szCs w:val="24"/>
        </w:rPr>
        <w:t>Олеговна</w:t>
      </w:r>
    </w:p>
    <w:p w:rsidR="0082419D" w:rsidRDefault="0082419D" w:rsidP="00685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19D" w:rsidRDefault="0082419D" w:rsidP="0068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BB">
        <w:rPr>
          <w:rFonts w:ascii="Times New Roman" w:hAnsi="Times New Roman" w:cs="Times New Roman"/>
          <w:b/>
          <w:sz w:val="24"/>
          <w:szCs w:val="24"/>
        </w:rPr>
        <w:t>Участник закупки (заявитель)</w:t>
      </w:r>
      <w:r w:rsidRPr="001E35BB">
        <w:rPr>
          <w:rFonts w:ascii="Times New Roman" w:hAnsi="Times New Roman" w:cs="Times New Roman"/>
          <w:sz w:val="24"/>
          <w:szCs w:val="24"/>
        </w:rPr>
        <w:t xml:space="preserve">: АО </w:t>
      </w:r>
      <w:r w:rsidR="00463775">
        <w:rPr>
          <w:rFonts w:ascii="Times New Roman" w:hAnsi="Times New Roman" w:cs="Times New Roman"/>
          <w:sz w:val="24"/>
          <w:szCs w:val="24"/>
        </w:rPr>
        <w:t>«</w:t>
      </w:r>
      <w:r w:rsidRPr="001E35BB">
        <w:rPr>
          <w:rFonts w:ascii="Times New Roman" w:hAnsi="Times New Roman" w:cs="Times New Roman"/>
          <w:sz w:val="24"/>
          <w:szCs w:val="24"/>
        </w:rPr>
        <w:t>Национальная инжиниринговая корпорация</w:t>
      </w:r>
      <w:r w:rsidR="00463775">
        <w:rPr>
          <w:rFonts w:ascii="Times New Roman" w:hAnsi="Times New Roman" w:cs="Times New Roman"/>
          <w:sz w:val="24"/>
          <w:szCs w:val="24"/>
        </w:rPr>
        <w:t>»</w:t>
      </w:r>
    </w:p>
    <w:p w:rsidR="0082419D" w:rsidRPr="007571BB" w:rsidRDefault="0082419D" w:rsidP="0068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BB">
        <w:rPr>
          <w:rFonts w:ascii="Times New Roman" w:hAnsi="Times New Roman" w:cs="Times New Roman"/>
          <w:b/>
          <w:sz w:val="24"/>
          <w:szCs w:val="24"/>
        </w:rPr>
        <w:t>Адрес местонахождения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571BB">
        <w:rPr>
          <w:rFonts w:ascii="Times New Roman" w:hAnsi="Times New Roman" w:cs="Times New Roman"/>
          <w:sz w:val="24"/>
          <w:szCs w:val="24"/>
        </w:rPr>
        <w:t>196247, Санкт-Петербург, площадь Конституции, дом 3, корпус 2, помещение 71-Н</w:t>
      </w:r>
    </w:p>
    <w:p w:rsidR="0082419D" w:rsidRPr="007571BB" w:rsidRDefault="0082419D" w:rsidP="0068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1BB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571BB">
        <w:rPr>
          <w:rFonts w:ascii="Times New Roman" w:hAnsi="Times New Roman" w:cs="Times New Roman"/>
          <w:sz w:val="24"/>
          <w:szCs w:val="24"/>
        </w:rPr>
        <w:t xml:space="preserve">196247, Санкт-Петербург, площадь Конституции, дом 3, корпус 2, БЦ </w:t>
      </w:r>
      <w:r w:rsidR="00463775">
        <w:rPr>
          <w:rFonts w:ascii="Times New Roman" w:hAnsi="Times New Roman" w:cs="Times New Roman"/>
          <w:sz w:val="24"/>
          <w:szCs w:val="24"/>
        </w:rPr>
        <w:t>«</w:t>
      </w:r>
      <w:r w:rsidRPr="007571BB">
        <w:rPr>
          <w:rFonts w:ascii="Times New Roman" w:hAnsi="Times New Roman" w:cs="Times New Roman"/>
          <w:sz w:val="24"/>
          <w:szCs w:val="24"/>
        </w:rPr>
        <w:t>Лидер Тауэр</w:t>
      </w:r>
      <w:r w:rsidR="00463775">
        <w:rPr>
          <w:rFonts w:ascii="Times New Roman" w:hAnsi="Times New Roman" w:cs="Times New Roman"/>
          <w:sz w:val="24"/>
          <w:szCs w:val="24"/>
        </w:rPr>
        <w:t>»</w:t>
      </w:r>
    </w:p>
    <w:p w:rsidR="0082419D" w:rsidRPr="007571BB" w:rsidRDefault="00685E11" w:rsidP="0068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11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="008241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419D" w:rsidRPr="007571BB">
        <w:rPr>
          <w:rFonts w:ascii="Times New Roman" w:hAnsi="Times New Roman" w:cs="Times New Roman"/>
          <w:sz w:val="24"/>
          <w:szCs w:val="24"/>
        </w:rPr>
        <w:t>8 (812) 313-50-83</w:t>
      </w:r>
    </w:p>
    <w:p w:rsidR="0082419D" w:rsidRPr="007571BB" w:rsidRDefault="0082419D" w:rsidP="0068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B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E35BB">
        <w:rPr>
          <w:rFonts w:ascii="Times New Roman" w:hAnsi="Times New Roman" w:cs="Times New Roman"/>
          <w:b/>
          <w:sz w:val="24"/>
          <w:szCs w:val="24"/>
        </w:rPr>
        <w:t>-</w:t>
      </w:r>
      <w:r w:rsidRPr="001E35B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E35B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3" w:history="1">
        <w:r w:rsidRPr="00D916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D916F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D916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nekor</w:t>
        </w:r>
        <w:proofErr w:type="spellEnd"/>
        <w:r w:rsidRPr="00D916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16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2419D" w:rsidRPr="001E35BB" w:rsidRDefault="0082419D" w:rsidP="0068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1E35BB">
        <w:rPr>
          <w:rFonts w:ascii="Times New Roman" w:hAnsi="Times New Roman" w:cs="Times New Roman"/>
          <w:b/>
          <w:sz w:val="24"/>
          <w:szCs w:val="24"/>
        </w:rPr>
        <w:t>онтактное лицо</w:t>
      </w:r>
      <w:r w:rsidRPr="001E35BB">
        <w:rPr>
          <w:rFonts w:ascii="Times New Roman" w:hAnsi="Times New Roman" w:cs="Times New Roman"/>
          <w:sz w:val="24"/>
          <w:szCs w:val="24"/>
        </w:rPr>
        <w:t>: Алтунина Ольга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71BB">
        <w:rPr>
          <w:rFonts w:ascii="Times New Roman" w:hAnsi="Times New Roman" w:cs="Times New Roman"/>
          <w:sz w:val="24"/>
          <w:szCs w:val="24"/>
        </w:rPr>
        <w:t>8 (812) 313-50-83</w:t>
      </w:r>
      <w:r>
        <w:rPr>
          <w:rFonts w:ascii="Times New Roman" w:hAnsi="Times New Roman" w:cs="Times New Roman"/>
          <w:sz w:val="24"/>
          <w:szCs w:val="24"/>
        </w:rPr>
        <w:t>, доб. 200</w:t>
      </w:r>
    </w:p>
    <w:p w:rsidR="0082419D" w:rsidRDefault="0082419D" w:rsidP="00685E11">
      <w:pPr>
        <w:pStyle w:val="a4"/>
        <w:tabs>
          <w:tab w:val="num" w:pos="0"/>
        </w:tabs>
        <w:spacing w:before="0" w:beforeAutospacing="0" w:after="0" w:afterAutospacing="0"/>
        <w:jc w:val="both"/>
        <w:rPr>
          <w:b/>
        </w:rPr>
      </w:pPr>
    </w:p>
    <w:p w:rsidR="0082419D" w:rsidRPr="00BC6B8E" w:rsidRDefault="0082419D" w:rsidP="00685E11">
      <w:pPr>
        <w:pStyle w:val="a4"/>
        <w:tabs>
          <w:tab w:val="num" w:pos="0"/>
        </w:tabs>
        <w:spacing w:before="0" w:beforeAutospacing="0" w:after="0" w:afterAutospacing="0"/>
        <w:jc w:val="both"/>
      </w:pPr>
      <w:r w:rsidRPr="00BC6B8E">
        <w:rPr>
          <w:b/>
        </w:rPr>
        <w:t>Адрес официального сайта, на котором размещена информация о закупке</w:t>
      </w:r>
      <w:r w:rsidRPr="00BC6B8E">
        <w:t xml:space="preserve">: </w:t>
      </w:r>
      <w:hyperlink r:id="rId14" w:history="1">
        <w:r w:rsidRPr="00BC6B8E">
          <w:rPr>
            <w:rStyle w:val="a3"/>
            <w:color w:val="auto"/>
            <w:lang w:val="en-US"/>
          </w:rPr>
          <w:t>www</w:t>
        </w:r>
        <w:r w:rsidRPr="00BC6B8E">
          <w:rPr>
            <w:rStyle w:val="a3"/>
            <w:color w:val="auto"/>
          </w:rPr>
          <w:t>.</w:t>
        </w:r>
        <w:proofErr w:type="spellStart"/>
        <w:r w:rsidRPr="00BC6B8E">
          <w:rPr>
            <w:rStyle w:val="a3"/>
            <w:color w:val="auto"/>
            <w:lang w:val="en-US"/>
          </w:rPr>
          <w:t>zakupki</w:t>
        </w:r>
        <w:proofErr w:type="spellEnd"/>
        <w:r w:rsidRPr="00BC6B8E">
          <w:rPr>
            <w:rStyle w:val="a3"/>
            <w:color w:val="auto"/>
          </w:rPr>
          <w:t>.</w:t>
        </w:r>
        <w:r w:rsidRPr="00BC6B8E">
          <w:rPr>
            <w:rStyle w:val="a3"/>
            <w:color w:val="auto"/>
            <w:lang w:val="en-US"/>
          </w:rPr>
          <w:t>gov</w:t>
        </w:r>
        <w:r w:rsidRPr="00BC6B8E">
          <w:rPr>
            <w:rStyle w:val="a3"/>
            <w:color w:val="auto"/>
          </w:rPr>
          <w:t>.</w:t>
        </w:r>
        <w:proofErr w:type="spellStart"/>
        <w:r w:rsidRPr="00BC6B8E">
          <w:rPr>
            <w:rStyle w:val="a3"/>
            <w:color w:val="auto"/>
            <w:lang w:val="en-US"/>
          </w:rPr>
          <w:t>ru</w:t>
        </w:r>
        <w:proofErr w:type="spellEnd"/>
      </w:hyperlink>
    </w:p>
    <w:p w:rsidR="0082419D" w:rsidRPr="00BC6B8E" w:rsidRDefault="0082419D" w:rsidP="00685E11">
      <w:pPr>
        <w:pStyle w:val="a4"/>
        <w:spacing w:before="0" w:beforeAutospacing="0" w:after="0" w:afterAutospacing="0"/>
        <w:jc w:val="both"/>
      </w:pPr>
      <w:r w:rsidRPr="00BC6B8E">
        <w:rPr>
          <w:b/>
        </w:rPr>
        <w:t>Номер извещения</w:t>
      </w:r>
      <w:r w:rsidRPr="00BC6B8E">
        <w:t xml:space="preserve">: </w:t>
      </w:r>
      <w:r w:rsidRPr="00BC6B8E">
        <w:rPr>
          <w:bCs/>
          <w:caps/>
        </w:rPr>
        <w:t>№</w:t>
      </w:r>
      <w:r w:rsidR="00BC6B8E" w:rsidRPr="00BC6B8E">
        <w:t xml:space="preserve"> 31806818860</w:t>
      </w:r>
    </w:p>
    <w:p w:rsidR="0082419D" w:rsidRPr="00BC6B8E" w:rsidRDefault="0082419D" w:rsidP="00685E11">
      <w:pPr>
        <w:pStyle w:val="a4"/>
        <w:tabs>
          <w:tab w:val="num" w:pos="0"/>
        </w:tabs>
        <w:spacing w:before="0" w:beforeAutospacing="0" w:after="0" w:afterAutospacing="0"/>
        <w:jc w:val="both"/>
      </w:pPr>
      <w:r w:rsidRPr="00BC6B8E">
        <w:rPr>
          <w:b/>
        </w:rPr>
        <w:t>Наименование закупки</w:t>
      </w:r>
      <w:r w:rsidRPr="00BC6B8E">
        <w:t xml:space="preserve">: </w:t>
      </w:r>
      <w:r w:rsidR="00BC6B8E" w:rsidRPr="00BC6B8E">
        <w:t>Выполнение работ по реконструкции парковочного комплекса на привокзальной площади международного аэропорта Мурманск</w:t>
      </w:r>
    </w:p>
    <w:p w:rsidR="0082419D" w:rsidRPr="00BC6B8E" w:rsidRDefault="0082419D" w:rsidP="00685E11">
      <w:pPr>
        <w:pStyle w:val="a4"/>
        <w:tabs>
          <w:tab w:val="num" w:pos="0"/>
        </w:tabs>
        <w:spacing w:before="0" w:beforeAutospacing="0" w:after="0" w:afterAutospacing="0"/>
        <w:jc w:val="both"/>
      </w:pPr>
      <w:r w:rsidRPr="00BC6B8E">
        <w:rPr>
          <w:b/>
        </w:rPr>
        <w:t>Дата размещения извещения о проведении закупки:</w:t>
      </w:r>
      <w:r w:rsidRPr="00BC6B8E">
        <w:t xml:space="preserve"> </w:t>
      </w:r>
      <w:r w:rsidR="00BC6B8E" w:rsidRPr="00BC6B8E">
        <w:t>14.08.2018 г</w:t>
      </w:r>
      <w:r w:rsidRPr="00BC6B8E">
        <w:t>.</w:t>
      </w:r>
    </w:p>
    <w:p w:rsidR="0082419D" w:rsidRPr="001E35BB" w:rsidRDefault="0082419D" w:rsidP="00685E11">
      <w:pPr>
        <w:pStyle w:val="a4"/>
        <w:tabs>
          <w:tab w:val="num" w:pos="0"/>
        </w:tabs>
        <w:spacing w:before="0" w:beforeAutospacing="0" w:after="0" w:afterAutospacing="0"/>
        <w:jc w:val="both"/>
      </w:pPr>
    </w:p>
    <w:p w:rsidR="0082419D" w:rsidRPr="00685E11" w:rsidRDefault="0082419D" w:rsidP="0082419D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85E11">
        <w:rPr>
          <w:b/>
          <w:sz w:val="22"/>
          <w:szCs w:val="22"/>
        </w:rPr>
        <w:lastRenderedPageBreak/>
        <w:t>Обжалуемые действия заказчика, уполномоченного органа по осуществлению закупок, которые, по мнению Заявителя нарушены</w:t>
      </w:r>
      <w:r w:rsidRPr="00685E11">
        <w:rPr>
          <w:sz w:val="22"/>
          <w:szCs w:val="22"/>
        </w:rPr>
        <w:t xml:space="preserve">: </w:t>
      </w:r>
    </w:p>
    <w:p w:rsidR="00BC6B8E" w:rsidRPr="00685E11" w:rsidRDefault="00BC6B8E" w:rsidP="0082419D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85E11">
        <w:rPr>
          <w:sz w:val="22"/>
          <w:szCs w:val="22"/>
        </w:rPr>
        <w:t xml:space="preserve">В нарушение пункта 3 части 9 статьи 4, пункт 1 части 10 статьи 4 Федерального закона от 18.07.2011 № 223-ФЗ </w:t>
      </w:r>
      <w:r w:rsidR="00463775" w:rsidRPr="00685E11">
        <w:rPr>
          <w:sz w:val="22"/>
          <w:szCs w:val="22"/>
        </w:rPr>
        <w:t>«</w:t>
      </w:r>
      <w:r w:rsidRPr="00685E11">
        <w:rPr>
          <w:sz w:val="22"/>
          <w:szCs w:val="22"/>
        </w:rPr>
        <w:t>О закупках товаров, работ, услуг отдельными видами юридических лиц</w:t>
      </w:r>
      <w:r w:rsidR="00463775" w:rsidRPr="00685E11">
        <w:rPr>
          <w:sz w:val="22"/>
          <w:szCs w:val="22"/>
        </w:rPr>
        <w:t>»</w:t>
      </w:r>
      <w:r w:rsidRPr="00685E11">
        <w:rPr>
          <w:sz w:val="22"/>
          <w:szCs w:val="22"/>
        </w:rPr>
        <w:t xml:space="preserve"> (далее – Закон о закупках)</w:t>
      </w:r>
      <w:r w:rsidR="00D20C11" w:rsidRPr="00685E11">
        <w:rPr>
          <w:sz w:val="22"/>
          <w:szCs w:val="22"/>
        </w:rPr>
        <w:t xml:space="preserve"> документацией о закупке не установлены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</w:p>
    <w:p w:rsidR="0082419D" w:rsidRPr="00685E11" w:rsidRDefault="0082419D" w:rsidP="00824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5E11">
        <w:rPr>
          <w:rFonts w:ascii="Times New Roman" w:hAnsi="Times New Roman" w:cs="Times New Roman"/>
        </w:rPr>
        <w:t>В нарушение п. 2 ч.1 статьи 3 Закон</w:t>
      </w:r>
      <w:r w:rsidR="00BC6B8E" w:rsidRPr="00685E11">
        <w:rPr>
          <w:rFonts w:ascii="Times New Roman" w:hAnsi="Times New Roman" w:cs="Times New Roman"/>
        </w:rPr>
        <w:t>а</w:t>
      </w:r>
      <w:r w:rsidRPr="00685E11">
        <w:rPr>
          <w:rFonts w:ascii="Times New Roman" w:hAnsi="Times New Roman" w:cs="Times New Roman"/>
        </w:rPr>
        <w:t xml:space="preserve"> о закупках, части 1 статьи 17 Федерального закона от 26.07.2006 № 135-ФЗ </w:t>
      </w:r>
      <w:r w:rsidR="00463775" w:rsidRPr="00685E11">
        <w:rPr>
          <w:rFonts w:ascii="Times New Roman" w:hAnsi="Times New Roman" w:cs="Times New Roman"/>
        </w:rPr>
        <w:t>«</w:t>
      </w:r>
      <w:r w:rsidRPr="00685E11">
        <w:rPr>
          <w:rFonts w:ascii="Times New Roman" w:hAnsi="Times New Roman" w:cs="Times New Roman"/>
        </w:rPr>
        <w:t>О защите конкуренции</w:t>
      </w:r>
      <w:r w:rsidR="00463775" w:rsidRPr="00685E11">
        <w:rPr>
          <w:rFonts w:ascii="Times New Roman" w:hAnsi="Times New Roman" w:cs="Times New Roman"/>
        </w:rPr>
        <w:t>»</w:t>
      </w:r>
      <w:r w:rsidRPr="00685E11">
        <w:rPr>
          <w:rFonts w:ascii="Times New Roman" w:hAnsi="Times New Roman" w:cs="Times New Roman"/>
        </w:rPr>
        <w:t xml:space="preserve"> заказчиком установлены требования, которые приводят или могут привести к недопущению, ограничению или устранению конкуренции.</w:t>
      </w:r>
    </w:p>
    <w:p w:rsidR="0082419D" w:rsidRPr="00685E11" w:rsidRDefault="0082419D" w:rsidP="0082419D">
      <w:pPr>
        <w:pStyle w:val="a4"/>
        <w:spacing w:before="0" w:beforeAutospacing="0" w:after="0" w:afterAutospacing="0"/>
        <w:ind w:left="709"/>
        <w:jc w:val="both"/>
        <w:rPr>
          <w:b/>
          <w:sz w:val="22"/>
          <w:szCs w:val="22"/>
        </w:rPr>
      </w:pPr>
    </w:p>
    <w:p w:rsidR="0082419D" w:rsidRPr="00685E11" w:rsidRDefault="0082419D" w:rsidP="0082419D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85E11">
        <w:rPr>
          <w:b/>
          <w:sz w:val="22"/>
          <w:szCs w:val="22"/>
        </w:rPr>
        <w:t>Доводы жалобы</w:t>
      </w:r>
      <w:r w:rsidRPr="00685E11">
        <w:rPr>
          <w:sz w:val="22"/>
          <w:szCs w:val="22"/>
        </w:rPr>
        <w:t xml:space="preserve">: </w:t>
      </w:r>
    </w:p>
    <w:p w:rsidR="00D739F7" w:rsidRPr="00685E11" w:rsidRDefault="00D739F7" w:rsidP="00576F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C11" w:rsidRPr="00685E11" w:rsidRDefault="00D20C11" w:rsidP="00D20C11">
      <w:pPr>
        <w:ind w:firstLine="708"/>
        <w:jc w:val="both"/>
        <w:rPr>
          <w:rFonts w:ascii="Times New Roman" w:hAnsi="Times New Roman"/>
        </w:rPr>
      </w:pPr>
      <w:r w:rsidRPr="00685E11">
        <w:rPr>
          <w:rFonts w:ascii="Times New Roman" w:hAnsi="Times New Roman"/>
        </w:rPr>
        <w:t xml:space="preserve">В соответствии с пунктом 3 части 9 статьи 4 Закона о закупках Федеральный закон от 18 июля 2011 г. </w:t>
      </w:r>
      <w:r w:rsidR="00463775" w:rsidRPr="00685E11">
        <w:rPr>
          <w:rFonts w:ascii="Times New Roman" w:hAnsi="Times New Roman"/>
        </w:rPr>
        <w:t>№</w:t>
      </w:r>
      <w:r w:rsidRPr="00685E11">
        <w:rPr>
          <w:rFonts w:ascii="Times New Roman" w:hAnsi="Times New Roman"/>
        </w:rPr>
        <w:t xml:space="preserve">223-ФЗ </w:t>
      </w:r>
      <w:r w:rsidR="00463775" w:rsidRPr="00685E11">
        <w:rPr>
          <w:rFonts w:ascii="Times New Roman" w:hAnsi="Times New Roman"/>
        </w:rPr>
        <w:t>«</w:t>
      </w:r>
      <w:r w:rsidRPr="00685E11">
        <w:rPr>
          <w:rFonts w:ascii="Times New Roman" w:hAnsi="Times New Roman"/>
        </w:rPr>
        <w:t>О закупках товаров, работ, услуг отдельными видами юридических лиц</w:t>
      </w:r>
      <w:r w:rsidR="00463775" w:rsidRPr="00685E11">
        <w:rPr>
          <w:rFonts w:ascii="Times New Roman" w:hAnsi="Times New Roman"/>
        </w:rPr>
        <w:t>»</w:t>
      </w:r>
      <w:r w:rsidRPr="00685E11">
        <w:rPr>
          <w:rFonts w:ascii="Times New Roman" w:hAnsi="Times New Roman"/>
        </w:rPr>
        <w:t xml:space="preserve"> в извещении о закупке должны быть указаны предмет договора с указанием количества поставляемого товара, объема выполняемых работ, оказываемых услуг.</w:t>
      </w:r>
    </w:p>
    <w:p w:rsidR="00D20C11" w:rsidRPr="00685E11" w:rsidRDefault="00D20C11" w:rsidP="00D20C11">
      <w:pPr>
        <w:ind w:firstLine="708"/>
        <w:jc w:val="both"/>
        <w:rPr>
          <w:rFonts w:ascii="Times New Roman" w:hAnsi="Times New Roman"/>
        </w:rPr>
      </w:pPr>
      <w:r w:rsidRPr="00685E11">
        <w:rPr>
          <w:rFonts w:ascii="Times New Roman" w:hAnsi="Times New Roman"/>
        </w:rPr>
        <w:t xml:space="preserve">Согласно пункту 1 части 10 статьи 4 Закона о закупках в документации о закупке должны быть указаны сведения, определенные положением о закупке,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 В соответствии с частью 1 статьи 743 Гражданского кодекса Российской Федерации подрядчик обязан осуществлять строительство и связанные с ним работы в соответствии с технической документацией, определяющей объем, содержание работ и другие предъявляемые к ним требования, и со сметой, определяющей цену работ. Кроме того, в соответствии с частью 6 статьи 52 Градостроительного кодекса Российской Федерации (далее - </w:t>
      </w:r>
      <w:proofErr w:type="spellStart"/>
      <w:r w:rsidRPr="00685E11">
        <w:rPr>
          <w:rFonts w:ascii="Times New Roman" w:hAnsi="Times New Roman"/>
        </w:rPr>
        <w:t>ГрК</w:t>
      </w:r>
      <w:proofErr w:type="spellEnd"/>
      <w:r w:rsidRPr="00685E11">
        <w:rPr>
          <w:rFonts w:ascii="Times New Roman" w:hAnsi="Times New Roman"/>
        </w:rPr>
        <w:t xml:space="preserve"> РФ) лицо, осуществляющее строительство, обязано осуществлять строительство, реконструкцию, капитальный ремонт объекта капитального строительства в соответствии, в   том числе, с проектной документацией. При этом согласно части 2 статьи 48 </w:t>
      </w:r>
      <w:proofErr w:type="spellStart"/>
      <w:r w:rsidRPr="00685E11">
        <w:rPr>
          <w:rFonts w:ascii="Times New Roman" w:hAnsi="Times New Roman"/>
        </w:rPr>
        <w:t>ГрК</w:t>
      </w:r>
      <w:proofErr w:type="spellEnd"/>
      <w:r w:rsidRPr="00685E11">
        <w:rPr>
          <w:rFonts w:ascii="Times New Roman" w:hAnsi="Times New Roman"/>
        </w:rPr>
        <w:t xml:space="preserve"> РФ проектная документация представляет собой документацию, содержащую материалы в текстовой форме и в виде карт (схем) и определяющую  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 </w:t>
      </w:r>
    </w:p>
    <w:p w:rsidR="00D20C11" w:rsidRPr="00685E11" w:rsidRDefault="00D20C11" w:rsidP="00D20C11">
      <w:pPr>
        <w:ind w:firstLine="708"/>
        <w:jc w:val="both"/>
        <w:rPr>
          <w:rFonts w:ascii="Times New Roman" w:hAnsi="Times New Roman"/>
        </w:rPr>
      </w:pPr>
      <w:r w:rsidRPr="00685E11">
        <w:rPr>
          <w:rFonts w:ascii="Times New Roman" w:hAnsi="Times New Roman"/>
        </w:rPr>
        <w:t xml:space="preserve">Таким образом, строительство, реконструкция, капитальный ремонт объекта капитального строительства осуществляется на основании проектной документации, которая содержит показатели, связанные с определением соответствия выполняемых работ, оказываемых услуг потребностям заказчика. </w:t>
      </w:r>
    </w:p>
    <w:p w:rsidR="00463775" w:rsidRPr="00685E11" w:rsidRDefault="00463775" w:rsidP="00D20C11">
      <w:pPr>
        <w:ind w:firstLine="708"/>
        <w:jc w:val="both"/>
        <w:rPr>
          <w:rFonts w:ascii="Times New Roman" w:hAnsi="Times New Roman"/>
        </w:rPr>
      </w:pPr>
      <w:r w:rsidRPr="00685E11">
        <w:rPr>
          <w:rFonts w:ascii="Times New Roman" w:hAnsi="Times New Roman"/>
        </w:rPr>
        <w:t>Вместе с тем, в составе документации о закупки, размещенной Заказчиком в ЕИС, проектно-сметная документация отсутствует.</w:t>
      </w:r>
    </w:p>
    <w:p w:rsidR="00D20C11" w:rsidRPr="00685E11" w:rsidRDefault="00D20C11" w:rsidP="00D20C11">
      <w:pPr>
        <w:ind w:firstLine="708"/>
        <w:jc w:val="both"/>
        <w:rPr>
          <w:rFonts w:ascii="Times New Roman" w:hAnsi="Times New Roman"/>
        </w:rPr>
      </w:pPr>
      <w:r w:rsidRPr="00685E11">
        <w:rPr>
          <w:rFonts w:ascii="Times New Roman" w:hAnsi="Times New Roman"/>
        </w:rPr>
        <w:t>Кроме того, согласно п</w:t>
      </w:r>
      <w:r w:rsidR="00463775" w:rsidRPr="00685E11">
        <w:rPr>
          <w:rFonts w:ascii="Times New Roman" w:hAnsi="Times New Roman"/>
        </w:rPr>
        <w:t>.</w:t>
      </w:r>
      <w:r w:rsidRPr="00685E11">
        <w:rPr>
          <w:rFonts w:ascii="Times New Roman" w:hAnsi="Times New Roman"/>
        </w:rPr>
        <w:t xml:space="preserve"> 1.5 проекта договора подрядчик обязуется выполнить работы в соответствии с проектной документацией 397-2018-ПЗ </w:t>
      </w:r>
      <w:r w:rsidR="00463775" w:rsidRPr="00685E11">
        <w:rPr>
          <w:rFonts w:ascii="Times New Roman" w:hAnsi="Times New Roman"/>
        </w:rPr>
        <w:t>«</w:t>
      </w:r>
      <w:r w:rsidRPr="00685E11">
        <w:rPr>
          <w:rFonts w:ascii="Times New Roman" w:hAnsi="Times New Roman"/>
        </w:rPr>
        <w:t>Парковочный комплекс на привокзальной площади международного аэропорта Мурманск</w:t>
      </w:r>
      <w:r w:rsidR="00463775" w:rsidRPr="00685E11">
        <w:rPr>
          <w:rFonts w:ascii="Times New Roman" w:hAnsi="Times New Roman"/>
        </w:rPr>
        <w:t>»</w:t>
      </w:r>
      <w:r w:rsidRPr="00685E11">
        <w:rPr>
          <w:rFonts w:ascii="Times New Roman" w:hAnsi="Times New Roman"/>
        </w:rPr>
        <w:t xml:space="preserve"> - этапы 1,2,3, а выполнением Генподрядчиком всех обязательств по догово</w:t>
      </w:r>
      <w:r w:rsidR="00463775" w:rsidRPr="00685E11">
        <w:rPr>
          <w:rFonts w:ascii="Times New Roman" w:hAnsi="Times New Roman"/>
        </w:rPr>
        <w:t>р</w:t>
      </w:r>
      <w:r w:rsidRPr="00685E11">
        <w:rPr>
          <w:rFonts w:ascii="Times New Roman" w:hAnsi="Times New Roman"/>
        </w:rPr>
        <w:t xml:space="preserve">у считается получение - заключения о соответствии (ЗОС) и разрешения на ввод объекта в эксплуатацию - документа, подписываемого Приемочной комиссией и подтверждающего, что строительство Объекта  выполнено в полном объеме в соответствии с проектной документацией и действующими нормативно-техническими документами.  </w:t>
      </w:r>
    </w:p>
    <w:p w:rsidR="00D20C11" w:rsidRPr="00685E11" w:rsidRDefault="00D20C11" w:rsidP="00D20C11">
      <w:pPr>
        <w:ind w:firstLine="708"/>
        <w:jc w:val="both"/>
        <w:rPr>
          <w:rFonts w:ascii="Times New Roman" w:hAnsi="Times New Roman"/>
        </w:rPr>
      </w:pPr>
      <w:r w:rsidRPr="00685E11">
        <w:rPr>
          <w:rFonts w:ascii="Times New Roman" w:hAnsi="Times New Roman"/>
        </w:rPr>
        <w:t xml:space="preserve">Отсутствие в Документации требований к качеству, техническим характеристикам товара, работ, услуг, требования к их безопасности, требования к функциональным характеристикам </w:t>
      </w:r>
      <w:r w:rsidRPr="00685E11">
        <w:rPr>
          <w:rFonts w:ascii="Times New Roman" w:hAnsi="Times New Roman"/>
        </w:rPr>
        <w:lastRenderedPageBreak/>
        <w:t>(потребительским свойствам) товара, требования к размерам, упаковке, отгрузке товара, требования к результатам работ, в том числе отсутствие проектной документации в полном объеме, приводит к невозможности формирования участником закупки предложения по исполнению договора.</w:t>
      </w:r>
    </w:p>
    <w:p w:rsidR="00D20C11" w:rsidRPr="00685E11" w:rsidRDefault="00D20C11" w:rsidP="00D20C11">
      <w:pPr>
        <w:ind w:firstLine="708"/>
        <w:jc w:val="both"/>
        <w:rPr>
          <w:rFonts w:ascii="Times New Roman" w:hAnsi="Times New Roman"/>
        </w:rPr>
      </w:pPr>
      <w:r w:rsidRPr="00685E11">
        <w:rPr>
          <w:rFonts w:ascii="Times New Roman" w:hAnsi="Times New Roman"/>
        </w:rPr>
        <w:t>Таким образом, отсутствие проектной документации в составе документации о закупке на строительство объекта означает, что заказчик не установил требования к объему работ, подлежащих выполнению в рамках заключаемого договора, что лишает участника закупки обоснованно сформировать свое предложение.</w:t>
      </w:r>
    </w:p>
    <w:p w:rsidR="00D20C11" w:rsidRPr="00685E11" w:rsidRDefault="00EE0281" w:rsidP="00D20C11">
      <w:pPr>
        <w:ind w:firstLine="708"/>
        <w:jc w:val="both"/>
        <w:rPr>
          <w:rFonts w:ascii="Times New Roman" w:hAnsi="Times New Roman"/>
        </w:rPr>
      </w:pPr>
      <w:r w:rsidRPr="00685E11">
        <w:rPr>
          <w:rFonts w:ascii="Times New Roman" w:hAnsi="Times New Roman"/>
        </w:rPr>
        <w:t>Не размещение</w:t>
      </w:r>
      <w:r w:rsidR="00D20C11" w:rsidRPr="00685E11">
        <w:rPr>
          <w:rFonts w:ascii="Times New Roman" w:hAnsi="Times New Roman"/>
        </w:rPr>
        <w:t xml:space="preserve"> Заказчиком проектно-сметной документации в ЕИС нарушает пункт 3 части 9 статьи 4, пункт 1 части 10 статьи 4 Закона о закупках и содержит признаки состава административного правонарушения, ответственность за совершение которого предусмотрена частью 7 статьи 7.32.3 Кодекса Российской Федерации об административных правонарушениях.</w:t>
      </w:r>
    </w:p>
    <w:p w:rsidR="00D20C11" w:rsidRPr="00685E11" w:rsidRDefault="00B81896" w:rsidP="00576F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E11">
        <w:rPr>
          <w:rFonts w:ascii="Times New Roman" w:hAnsi="Times New Roman" w:cs="Times New Roman"/>
        </w:rPr>
        <w:tab/>
        <w:t xml:space="preserve">30.08.2018 г. Участником закупки был направлен запрос касательно необходимости размещения в ЕИС проектной документации и заключения экспертизы этой документации.  Согласно разъяснениям положений закупочной документации, размещенным заказчиком 06.09.2018, проектная документация не размещена в ЕИС ввиду того, что содержащаяся в ней информация не предназначена для неопределенного круга лиц. Данное утверждение содержит признаки нарушения заказчиком п. 2 ч.1 статьи 3 Закона о закупках, части 1 статьи 17 Федерального закона от 26.07.2006 № 135-ФЗ </w:t>
      </w:r>
      <w:r w:rsidR="00463775" w:rsidRPr="00685E11">
        <w:rPr>
          <w:rFonts w:ascii="Times New Roman" w:hAnsi="Times New Roman" w:cs="Times New Roman"/>
        </w:rPr>
        <w:t>«</w:t>
      </w:r>
      <w:r w:rsidRPr="00685E11">
        <w:rPr>
          <w:rFonts w:ascii="Times New Roman" w:hAnsi="Times New Roman" w:cs="Times New Roman"/>
        </w:rPr>
        <w:t>О защите конкуренции</w:t>
      </w:r>
      <w:r w:rsidR="00463775" w:rsidRPr="00685E11">
        <w:rPr>
          <w:rFonts w:ascii="Times New Roman" w:hAnsi="Times New Roman" w:cs="Times New Roman"/>
        </w:rPr>
        <w:t>»</w:t>
      </w:r>
      <w:r w:rsidR="00EE0281" w:rsidRPr="00685E11">
        <w:rPr>
          <w:rFonts w:ascii="Times New Roman" w:hAnsi="Times New Roman" w:cs="Times New Roman"/>
        </w:rPr>
        <w:t>, а</w:t>
      </w:r>
      <w:r w:rsidRPr="00685E11">
        <w:rPr>
          <w:rFonts w:ascii="Times New Roman" w:hAnsi="Times New Roman" w:cs="Times New Roman"/>
        </w:rPr>
        <w:t xml:space="preserve"> именно установление требований, которые приводят или могут привести к недопущению, ограничению или устранению конкуренции.</w:t>
      </w:r>
    </w:p>
    <w:p w:rsidR="00ED6F84" w:rsidRPr="00685E11" w:rsidRDefault="00B81896" w:rsidP="00ED6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5E11">
        <w:rPr>
          <w:rFonts w:ascii="Times New Roman" w:hAnsi="Times New Roman" w:cs="Times New Roman"/>
        </w:rPr>
        <w:tab/>
        <w:t>Заключение экспертизы проектной документации также не было предоставлено (в составе документации предоставлено только заключение экспертизы инженерных изысканий), таким образом участнику невозможно определить</w:t>
      </w:r>
      <w:r w:rsidR="00ED6F84" w:rsidRPr="00685E11">
        <w:rPr>
          <w:rFonts w:ascii="Times New Roman" w:hAnsi="Times New Roman" w:cs="Times New Roman"/>
        </w:rPr>
        <w:t>, получено ли заключение компетентных органов о соответствии имеющейся у заказчика проектной документации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а также результатам инженерных изысканий.</w:t>
      </w:r>
    </w:p>
    <w:p w:rsidR="00B81896" w:rsidRPr="00685E11" w:rsidRDefault="00B81896" w:rsidP="00576F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C11" w:rsidRPr="00685E11" w:rsidRDefault="00D20C11" w:rsidP="00576F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19D" w:rsidRPr="00685E11" w:rsidRDefault="0082419D" w:rsidP="008241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5E11">
        <w:rPr>
          <w:rFonts w:ascii="Times New Roman" w:hAnsi="Times New Roman" w:cs="Times New Roman"/>
        </w:rPr>
        <w:t>На основании вышеизложенного прошу:</w:t>
      </w:r>
    </w:p>
    <w:p w:rsidR="0082419D" w:rsidRPr="00685E11" w:rsidRDefault="0082419D" w:rsidP="00824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E11">
        <w:rPr>
          <w:rFonts w:ascii="Times New Roman" w:hAnsi="Times New Roman" w:cs="Times New Roman"/>
        </w:rPr>
        <w:t>1. рассмотреть жалобу по существу в установленный Законом срок;</w:t>
      </w:r>
    </w:p>
    <w:p w:rsidR="0082419D" w:rsidRPr="00685E11" w:rsidRDefault="0082419D" w:rsidP="00824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E11">
        <w:rPr>
          <w:rFonts w:ascii="Times New Roman" w:hAnsi="Times New Roman" w:cs="Times New Roman"/>
        </w:rPr>
        <w:t>2. дать оценку правомерности действий Заказчика, Уполномоченного органа;</w:t>
      </w:r>
    </w:p>
    <w:p w:rsidR="0082419D" w:rsidRPr="00685E11" w:rsidRDefault="0082419D" w:rsidP="00824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E11">
        <w:rPr>
          <w:rFonts w:ascii="Times New Roman" w:hAnsi="Times New Roman" w:cs="Times New Roman"/>
        </w:rPr>
        <w:t>3. признать жалобу обоснованной;</w:t>
      </w:r>
    </w:p>
    <w:p w:rsidR="0082419D" w:rsidRPr="00685E11" w:rsidRDefault="0082419D" w:rsidP="00824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E11">
        <w:rPr>
          <w:rFonts w:ascii="Times New Roman" w:hAnsi="Times New Roman" w:cs="Times New Roman"/>
        </w:rPr>
        <w:t>4. выдать предписание об устранении выявленных нарушений законодательства.</w:t>
      </w:r>
    </w:p>
    <w:p w:rsidR="0082419D" w:rsidRPr="00685E11" w:rsidRDefault="0082419D" w:rsidP="0082419D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82419D" w:rsidRPr="00685E11" w:rsidRDefault="0082419D" w:rsidP="0082419D">
      <w:pPr>
        <w:pStyle w:val="a4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685E11">
        <w:rPr>
          <w:sz w:val="22"/>
          <w:szCs w:val="22"/>
        </w:rPr>
        <w:t>Приложени</w:t>
      </w:r>
      <w:r w:rsidR="00ED6F84" w:rsidRPr="00685E11">
        <w:rPr>
          <w:sz w:val="22"/>
          <w:szCs w:val="22"/>
        </w:rPr>
        <w:t>я</w:t>
      </w:r>
      <w:r w:rsidRPr="00685E11">
        <w:rPr>
          <w:sz w:val="22"/>
          <w:szCs w:val="22"/>
        </w:rPr>
        <w:t xml:space="preserve">: </w:t>
      </w:r>
    </w:p>
    <w:p w:rsidR="0082419D" w:rsidRPr="00685E11" w:rsidRDefault="00ED6F84" w:rsidP="00ED6F8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685E11">
        <w:rPr>
          <w:sz w:val="22"/>
          <w:szCs w:val="22"/>
        </w:rPr>
        <w:t>Д</w:t>
      </w:r>
      <w:r w:rsidR="0082419D" w:rsidRPr="00685E11">
        <w:rPr>
          <w:sz w:val="22"/>
          <w:szCs w:val="22"/>
        </w:rPr>
        <w:t>окументация о закупке, архивный файл (</w:t>
      </w:r>
      <w:r w:rsidRPr="00685E11">
        <w:rPr>
          <w:sz w:val="22"/>
          <w:szCs w:val="22"/>
        </w:rPr>
        <w:t>Закупочная документация.</w:t>
      </w:r>
      <w:r w:rsidRPr="00685E11">
        <w:rPr>
          <w:sz w:val="22"/>
          <w:szCs w:val="22"/>
          <w:lang w:val="en-US"/>
        </w:rPr>
        <w:t>zip</w:t>
      </w:r>
      <w:r w:rsidR="0082419D" w:rsidRPr="00685E11">
        <w:rPr>
          <w:sz w:val="22"/>
          <w:szCs w:val="22"/>
        </w:rPr>
        <w:t>)</w:t>
      </w:r>
    </w:p>
    <w:p w:rsidR="00ED6F84" w:rsidRPr="00685E11" w:rsidRDefault="00ED6F84" w:rsidP="0082419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685E11">
        <w:rPr>
          <w:sz w:val="22"/>
          <w:szCs w:val="22"/>
        </w:rPr>
        <w:t>Разъяснение положений закупочной документации от 06.09.2018 г.</w:t>
      </w:r>
      <w:r w:rsidR="00463775" w:rsidRPr="00685E11">
        <w:rPr>
          <w:sz w:val="22"/>
          <w:szCs w:val="22"/>
        </w:rPr>
        <w:t>, на 1 л.;</w:t>
      </w:r>
    </w:p>
    <w:p w:rsidR="0082419D" w:rsidRPr="00685E11" w:rsidRDefault="00ED6F84" w:rsidP="0082419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685E11">
        <w:rPr>
          <w:sz w:val="22"/>
          <w:szCs w:val="22"/>
        </w:rPr>
        <w:t>Д</w:t>
      </w:r>
      <w:r w:rsidR="0082419D" w:rsidRPr="00685E11">
        <w:rPr>
          <w:sz w:val="22"/>
          <w:szCs w:val="22"/>
        </w:rPr>
        <w:t>окумент, подтверждающий полномочия лица на подписание жалобы, на 3 л.</w:t>
      </w:r>
    </w:p>
    <w:p w:rsidR="0082419D" w:rsidRPr="00685E11" w:rsidRDefault="0082419D" w:rsidP="0082419D">
      <w:pPr>
        <w:pStyle w:val="a4"/>
        <w:spacing w:before="0" w:beforeAutospacing="0" w:after="0" w:afterAutospacing="0"/>
        <w:ind w:firstLine="142"/>
        <w:rPr>
          <w:sz w:val="22"/>
          <w:szCs w:val="22"/>
        </w:rPr>
      </w:pPr>
    </w:p>
    <w:p w:rsidR="00B741CC" w:rsidRPr="00685E11" w:rsidRDefault="00B741CC" w:rsidP="00576F23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76F23" w:rsidRPr="00685E11" w:rsidRDefault="00576F23" w:rsidP="00576F2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85E11">
        <w:rPr>
          <w:rFonts w:ascii="Times New Roman" w:hAnsi="Times New Roman" w:cs="Times New Roman"/>
        </w:rPr>
        <w:t xml:space="preserve">Генеральный директор                                                                                                А.В. Трошин </w:t>
      </w:r>
    </w:p>
    <w:permEnd w:id="2054503494"/>
    <w:p w:rsidR="004C0607" w:rsidRDefault="004C0607" w:rsidP="00576F2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4C0607" w:rsidSect="004C0607">
      <w:headerReference w:type="default" r:id="rId15"/>
      <w:pgSz w:w="11906" w:h="16838"/>
      <w:pgMar w:top="567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181" w:rsidRDefault="00D87181" w:rsidP="00B60471">
      <w:pPr>
        <w:spacing w:after="0" w:line="240" w:lineRule="auto"/>
      </w:pPr>
      <w:r>
        <w:separator/>
      </w:r>
    </w:p>
  </w:endnote>
  <w:endnote w:type="continuationSeparator" w:id="0">
    <w:p w:rsidR="00D87181" w:rsidRDefault="00D87181" w:rsidP="00B6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181" w:rsidRDefault="00D87181" w:rsidP="00B60471">
      <w:pPr>
        <w:spacing w:after="0" w:line="240" w:lineRule="auto"/>
      </w:pPr>
      <w:r>
        <w:separator/>
      </w:r>
    </w:p>
  </w:footnote>
  <w:footnote w:type="continuationSeparator" w:id="0">
    <w:p w:rsidR="00D87181" w:rsidRDefault="00D87181" w:rsidP="00B6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82A" w:rsidRDefault="00D1482A" w:rsidP="00D1482A">
    <w:pPr>
      <w:spacing w:after="0" w:line="240" w:lineRule="auto"/>
      <w:rPr>
        <w:rFonts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20118"/>
    <w:multiLevelType w:val="hybridMultilevel"/>
    <w:tmpl w:val="7D06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Ath4xcNqQVbprofgqcB+KCW/t5FczKGpmYeRt6NBLY2sU0a7SF6fnBobweDOGYoiHSiPV0wtseLaLeqhI5FCA==" w:salt="qZwWoziew5uuU5DXrq4lIg==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A7"/>
    <w:rsid w:val="00002CF3"/>
    <w:rsid w:val="00032263"/>
    <w:rsid w:val="000378DC"/>
    <w:rsid w:val="00057BE1"/>
    <w:rsid w:val="00061C69"/>
    <w:rsid w:val="0007305B"/>
    <w:rsid w:val="000A6318"/>
    <w:rsid w:val="000E48EE"/>
    <w:rsid w:val="0010561B"/>
    <w:rsid w:val="00144D5B"/>
    <w:rsid w:val="001472F0"/>
    <w:rsid w:val="00160975"/>
    <w:rsid w:val="001854FF"/>
    <w:rsid w:val="00192E2D"/>
    <w:rsid w:val="00201FB2"/>
    <w:rsid w:val="00210879"/>
    <w:rsid w:val="00212D2C"/>
    <w:rsid w:val="00232A04"/>
    <w:rsid w:val="00266FA2"/>
    <w:rsid w:val="002934F6"/>
    <w:rsid w:val="002D02CB"/>
    <w:rsid w:val="0030108A"/>
    <w:rsid w:val="00322B7E"/>
    <w:rsid w:val="0036613B"/>
    <w:rsid w:val="003830BF"/>
    <w:rsid w:val="00385175"/>
    <w:rsid w:val="003C3F6B"/>
    <w:rsid w:val="003E56D7"/>
    <w:rsid w:val="00413495"/>
    <w:rsid w:val="00413A9B"/>
    <w:rsid w:val="004269BD"/>
    <w:rsid w:val="00427C9B"/>
    <w:rsid w:val="0043082C"/>
    <w:rsid w:val="004322A7"/>
    <w:rsid w:val="00445271"/>
    <w:rsid w:val="00463775"/>
    <w:rsid w:val="00494DDA"/>
    <w:rsid w:val="004C0607"/>
    <w:rsid w:val="004E7651"/>
    <w:rsid w:val="00565546"/>
    <w:rsid w:val="0057038F"/>
    <w:rsid w:val="00576F23"/>
    <w:rsid w:val="005830C0"/>
    <w:rsid w:val="005C3E48"/>
    <w:rsid w:val="005E594A"/>
    <w:rsid w:val="00653669"/>
    <w:rsid w:val="00656CA6"/>
    <w:rsid w:val="00664C4C"/>
    <w:rsid w:val="006724F3"/>
    <w:rsid w:val="00685E11"/>
    <w:rsid w:val="006A7544"/>
    <w:rsid w:val="006A7CFE"/>
    <w:rsid w:val="006B77FF"/>
    <w:rsid w:val="006C01F2"/>
    <w:rsid w:val="006C1936"/>
    <w:rsid w:val="006C2B1F"/>
    <w:rsid w:val="00713CC5"/>
    <w:rsid w:val="007230FB"/>
    <w:rsid w:val="0072612E"/>
    <w:rsid w:val="007538FE"/>
    <w:rsid w:val="00781EEF"/>
    <w:rsid w:val="00791829"/>
    <w:rsid w:val="007A37C8"/>
    <w:rsid w:val="007C5464"/>
    <w:rsid w:val="007D5A2B"/>
    <w:rsid w:val="007E0D61"/>
    <w:rsid w:val="00821198"/>
    <w:rsid w:val="0082419D"/>
    <w:rsid w:val="008718E1"/>
    <w:rsid w:val="008843D6"/>
    <w:rsid w:val="0089349B"/>
    <w:rsid w:val="008E01D8"/>
    <w:rsid w:val="00907028"/>
    <w:rsid w:val="009305C0"/>
    <w:rsid w:val="00933C9F"/>
    <w:rsid w:val="009553D9"/>
    <w:rsid w:val="00967B0D"/>
    <w:rsid w:val="0098230A"/>
    <w:rsid w:val="00986B58"/>
    <w:rsid w:val="009F1A68"/>
    <w:rsid w:val="00A2104C"/>
    <w:rsid w:val="00A2669C"/>
    <w:rsid w:val="00A303C8"/>
    <w:rsid w:val="00A529E1"/>
    <w:rsid w:val="00A645C0"/>
    <w:rsid w:val="00A82208"/>
    <w:rsid w:val="00A95CEF"/>
    <w:rsid w:val="00AC4ED9"/>
    <w:rsid w:val="00AD0655"/>
    <w:rsid w:val="00AD3997"/>
    <w:rsid w:val="00AE02A0"/>
    <w:rsid w:val="00AF03BB"/>
    <w:rsid w:val="00AF5FB3"/>
    <w:rsid w:val="00B01F0C"/>
    <w:rsid w:val="00B36396"/>
    <w:rsid w:val="00B41FBE"/>
    <w:rsid w:val="00B5476B"/>
    <w:rsid w:val="00B60471"/>
    <w:rsid w:val="00B741CC"/>
    <w:rsid w:val="00B81896"/>
    <w:rsid w:val="00BA3139"/>
    <w:rsid w:val="00BB324D"/>
    <w:rsid w:val="00BC1628"/>
    <w:rsid w:val="00BC45AC"/>
    <w:rsid w:val="00BC6B8E"/>
    <w:rsid w:val="00BC6E8D"/>
    <w:rsid w:val="00BD112C"/>
    <w:rsid w:val="00BE2798"/>
    <w:rsid w:val="00BE3176"/>
    <w:rsid w:val="00BE718B"/>
    <w:rsid w:val="00C1535D"/>
    <w:rsid w:val="00C522E3"/>
    <w:rsid w:val="00C61BED"/>
    <w:rsid w:val="00C633EF"/>
    <w:rsid w:val="00C72580"/>
    <w:rsid w:val="00CB3AD2"/>
    <w:rsid w:val="00CB6046"/>
    <w:rsid w:val="00CD242B"/>
    <w:rsid w:val="00D03E17"/>
    <w:rsid w:val="00D06E4E"/>
    <w:rsid w:val="00D1482A"/>
    <w:rsid w:val="00D20C11"/>
    <w:rsid w:val="00D20E7C"/>
    <w:rsid w:val="00D250BE"/>
    <w:rsid w:val="00D56974"/>
    <w:rsid w:val="00D60F07"/>
    <w:rsid w:val="00D739F7"/>
    <w:rsid w:val="00D87181"/>
    <w:rsid w:val="00D93B26"/>
    <w:rsid w:val="00DA431F"/>
    <w:rsid w:val="00DB0D0E"/>
    <w:rsid w:val="00DF42D4"/>
    <w:rsid w:val="00E10CF1"/>
    <w:rsid w:val="00E278B9"/>
    <w:rsid w:val="00E33CD4"/>
    <w:rsid w:val="00E37EB6"/>
    <w:rsid w:val="00E543E2"/>
    <w:rsid w:val="00E554A9"/>
    <w:rsid w:val="00E64BFB"/>
    <w:rsid w:val="00E90E37"/>
    <w:rsid w:val="00EA148C"/>
    <w:rsid w:val="00EA5B7F"/>
    <w:rsid w:val="00EB61C2"/>
    <w:rsid w:val="00EC052A"/>
    <w:rsid w:val="00EC5F08"/>
    <w:rsid w:val="00ED6F84"/>
    <w:rsid w:val="00EE0281"/>
    <w:rsid w:val="00F4040F"/>
    <w:rsid w:val="00F43136"/>
    <w:rsid w:val="00F4642C"/>
    <w:rsid w:val="00F5044C"/>
    <w:rsid w:val="00F85EA5"/>
    <w:rsid w:val="00F87D86"/>
    <w:rsid w:val="00FD34B0"/>
    <w:rsid w:val="00FF30C3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3DAE98"/>
  <w15:docId w15:val="{AB48B808-637E-4E87-AEEF-3B3D3A35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2A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22A7"/>
    <w:rPr>
      <w:color w:val="808080"/>
      <w:shd w:val="clear" w:color="auto" w:fill="E6E6E6"/>
    </w:rPr>
  </w:style>
  <w:style w:type="paragraph" w:styleId="a4">
    <w:name w:val="Normal (Web)"/>
    <w:basedOn w:val="a"/>
    <w:uiPriority w:val="99"/>
    <w:unhideWhenUsed/>
    <w:rsid w:val="00D9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CC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471"/>
  </w:style>
  <w:style w:type="paragraph" w:styleId="a9">
    <w:name w:val="footer"/>
    <w:basedOn w:val="a"/>
    <w:link w:val="aa"/>
    <w:uiPriority w:val="99"/>
    <w:unhideWhenUsed/>
    <w:rsid w:val="00B6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471"/>
  </w:style>
  <w:style w:type="character" w:customStyle="1" w:styleId="2">
    <w:name w:val="Неразрешенное упоминание2"/>
    <w:basedOn w:val="a0"/>
    <w:uiPriority w:val="99"/>
    <w:semiHidden/>
    <w:unhideWhenUsed/>
    <w:rsid w:val="00D250BE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BC6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nder@nek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.chulkova@ovbpor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chulkova@ovbpor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o51@fa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51@fas.gov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vSPc8BhnFEpuEj9X5JVWyzmAgjRPx9kkkEwX0pac0ic=</DigestValue>
    </Reference>
    <Reference Type="http://www.w3.org/2000/09/xmldsig#Object" URI="#idOfficeObject">
      <DigestMethod Algorithm="urn:ietf:params:xml:ns:cpxmlsec:algorithms:gostr3411"/>
      <DigestValue>6IXLA73Kturn1McbfxqLm7O61ERVUqx8HmoX0RAM1Zg=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gmA6gk1BdvybVL8Mg3Arh/7xsH5pXKibWokxyuBsSFA=</DigestValue>
    </Reference>
  </SignedInfo>
  <SignatureValue>PsPTdth4n1XRpp9qRwmz/h3xSagnksNioAsSsmGIS4LZwliN7rdin+Lh/llaA3/E
Cl090z+9BuuxUxj1guCk/A==</SignatureValue>
  <KeyInfo>
    <X509Data>
      <X509Certificate>MIIOcDCCDh+gAwIBAgIQIDdoXRUAuoPoEYBwWtiWDTAIBgYqhQMCAgMwggFmMSIw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BgNVBAoMJNCe0J7QniDQmtC+0LzQv9Cw0L3QuNGPINCi0LXQvdC30L7RgDEWMBQG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5HbL1IfDeOYDbgVLzDgoNkcXMJc=</DigestValue>
      </Reference>
      <Reference URI="/word/document.xml?ContentType=application/vnd.openxmlformats-officedocument.wordprocessingml.document.main+xml">
        <DigestMethod Algorithm="http://www.w3.org/2000/09/xmldsig#sha1"/>
        <DigestValue>6DIn3qdPGzn9ulxR0vv3l2mAAXU=</DigestValue>
      </Reference>
      <Reference URI="/word/endnotes.xml?ContentType=application/vnd.openxmlformats-officedocument.wordprocessingml.endnotes+xml">
        <DigestMethod Algorithm="http://www.w3.org/2000/09/xmldsig#sha1"/>
        <DigestValue>gDw9GkYcKBRnNYmYA0oC9z1cUHg=</DigestValue>
      </Reference>
      <Reference URI="/word/fontTable.xml?ContentType=application/vnd.openxmlformats-officedocument.wordprocessingml.fontTable+xml">
        <DigestMethod Algorithm="http://www.w3.org/2000/09/xmldsig#sha1"/>
        <DigestValue>4uH6RmhW4ulEMpQ4Dxt3FziIHWM=</DigestValue>
      </Reference>
      <Reference URI="/word/footnotes.xml?ContentType=application/vnd.openxmlformats-officedocument.wordprocessingml.footnotes+xml">
        <DigestMethod Algorithm="http://www.w3.org/2000/09/xmldsig#sha1"/>
        <DigestValue>vG3vVdIJcu9uiwJWPtVQEgej+fU=</DigestValue>
      </Reference>
      <Reference URI="/word/header1.xml?ContentType=application/vnd.openxmlformats-officedocument.wordprocessingml.header+xml">
        <DigestMethod Algorithm="http://www.w3.org/2000/09/xmldsig#sha1"/>
        <DigestValue>0ztvovudfCDUWGi/vJmmoHoJEus=</DigestValue>
      </Reference>
      <Reference URI="/word/media/image1.png?ContentType=image/png">
        <DigestMethod Algorithm="http://www.w3.org/2000/09/xmldsig#sha1"/>
        <DigestValue>CwHuOTGkSnY4e7trXZI2Gy6L0IY=</DigestValue>
      </Reference>
      <Reference URI="/word/numbering.xml?ContentType=application/vnd.openxmlformats-officedocument.wordprocessingml.numbering+xml">
        <DigestMethod Algorithm="http://www.w3.org/2000/09/xmldsig#sha1"/>
        <DigestValue>ClEvfGeBihlq4XNLgjWJHOOs7rU=</DigestValue>
      </Reference>
      <Reference URI="/word/settings.xml?ContentType=application/vnd.openxmlformats-officedocument.wordprocessingml.settings+xml">
        <DigestMethod Algorithm="http://www.w3.org/2000/09/xmldsig#sha1"/>
        <DigestValue>XWcvmit+OmwLjiHdsussW4F1pWE=</DigestValue>
      </Reference>
      <Reference URI="/word/styles.xml?ContentType=application/vnd.openxmlformats-officedocument.wordprocessingml.styles+xml">
        <DigestMethod Algorithm="http://www.w3.org/2000/09/xmldsig#sha1"/>
        <DigestValue>Ci8nQiOn7n2cddCXDPxvQC7qZDM=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okcY1GQTZuqxj0lHWy4clkLpwh0=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2018-09-07T09:31:47Z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10.0</WindowsVersion>
          <OfficeVersion>16.0.10325/14</OfficeVersion>
          <ApplicationVersion>16.0.10325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2018-09-07T09:31:47Z</xd:SigningTime>
          <xd:SigningCertificate>
            <xd:Cert>
              <xd:CertDigest>
                <DigestMethod Algorithm="http://www.w3.org/2000/09/xmldsig#sha1"/>
                <DigestValue>TGRBo20uGy0nkLCu6afoYBNX/o8=</DigestValue>
              </xd:CertDigest>
              <xd:IssuerSerial>
                <X509IssuerName>CN=TENSORCA5(44),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42822988937654683052458311905432868365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подпись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C3B3-DFC9-4D27-98DC-E9B5395A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1369</Words>
  <Characters>7806</Characters>
  <Application>Microsoft Office Word</Application>
  <DocSecurity>8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А. Алтунина</cp:lastModifiedBy>
  <cp:revision>6</cp:revision>
  <cp:lastPrinted>2018-06-28T12:44:00Z</cp:lastPrinted>
  <dcterms:created xsi:type="dcterms:W3CDTF">2018-09-07T07:54:00Z</dcterms:created>
  <dcterms:modified xsi:type="dcterms:W3CDTF">2018-09-07T09:31:00Z</dcterms:modified>
</cp:coreProperties>
</file>