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DDD" w:rsidRDefault="00662B21">
      <w:r>
        <w:rPr>
          <w:noProof/>
          <w:lang w:eastAsia="ru-RU"/>
        </w:rPr>
        <w:drawing>
          <wp:inline distT="0" distB="0" distL="0" distR="0">
            <wp:extent cx="7560310" cy="10692983"/>
            <wp:effectExtent l="0" t="0" r="2540" b="0"/>
            <wp:docPr id="1" name="Рисунок 1" descr="F:\01 - Тендерный отдел\4 - Обжалование действий заказчиков\223-ФЗ\140А - ИП Афонина М.Н\Закупка № 31806077491\ж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1 - Тендерный отдел\4 - Обжалование действий заказчиков\223-ФЗ\140А - ИП Афонина М.Н\Закупка № 31806077491\ж\1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21" w:rsidRDefault="00662B21">
      <w:r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2" name="Рисунок 2" descr="F:\01 - Тендерный отдел\4 - Обжалование действий заказчиков\223-ФЗ\140А - ИП Афонина М.Н\Закупка № 31806077491\ж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1 - Тендерный отдел\4 - Обжалование действий заказчиков\223-ФЗ\140А - ИП Афонина М.Н\Закупка № 31806077491\ж\1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21" w:rsidRDefault="00662B21">
      <w:r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3" name="Рисунок 3" descr="F:\01 - Тендерный отдел\4 - Обжалование действий заказчиков\223-ФЗ\140А - ИП Афонина М.Н\Закупка № 31806077491\ж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1 - Тендерный отдел\4 - Обжалование действий заказчиков\223-ФЗ\140А - ИП Афонина М.Н\Закупка № 31806077491\ж\1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2B21" w:rsidSect="00662B21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B5B"/>
    <w:rsid w:val="00034DDD"/>
    <w:rsid w:val="00047B5B"/>
    <w:rsid w:val="00662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B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B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RnX8fJZogzz0U4E1ICzYldV9998iWeD6tATtCF/9hFI=</DigestValue>
    </Reference>
    <Reference URI="#idOfficeObject" Type="http://www.w3.org/2000/09/xmldsig#Object">
      <DigestMethod Algorithm="urn:ietf:params:xml:ns:cpxmlsec:algorithms:gostr3411"/>
      <DigestValue>HJOsQWSA8QZPuReSG9P6Me1kIby1cDU12OQjYBrAGwQ=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WW0XXlS2UEZMv62Mq65A3dL7jkATm6hieG9yWD9oGTo=</DigestValue>
    </Reference>
  </SignedInfo>
  <SignatureValue>T/zOSbS2PDL7M6/gRUK/OHhravvPDZLcoA5XSnOEpht4Z8cm4qPSEy4twNfeEq8P
bq+H0bAvlTpHJO2SROqL6A==</SignatureValue>
  <KeyInfo>
    <X509Data>
      <X509Certificate>MIILyzCCC3qgAwIBAgIQTHXgXRUAnrnoEQ0IUqIIAzAIBgYqhQMCAgMwggF3MSIw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=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UGsOAyTxIfHM5ydhBipn2RpwsNM=</DigestValue>
      </Reference>
      <Reference URI="/word/document.xml?ContentType=application/vnd.openxmlformats-officedocument.wordprocessingml.document.main+xml">
        <DigestMethod Algorithm="http://www.w3.org/2000/09/xmldsig#sha1"/>
        <DigestValue>KhuoZ2wgkuxMUrUHrW6rXVklgpk=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image1.jpeg?ContentType=image/jpeg">
        <DigestMethod Algorithm="http://www.w3.org/2000/09/xmldsig#sha1"/>
        <DigestValue>PgOxvh+ZYIXtj/4HwAMsGN8ztr8=</DigestValue>
      </Reference>
      <Reference URI="/word/media/image2.jpeg?ContentType=image/jpeg">
        <DigestMethod Algorithm="http://www.w3.org/2000/09/xmldsig#sha1"/>
        <DigestValue>5GhrO+glTz6uql4TI+iyPjU9J/A=</DigestValue>
      </Reference>
      <Reference URI="/word/media/image3.jpeg?ContentType=image/jpeg">
        <DigestMethod Algorithm="http://www.w3.org/2000/09/xmldsig#sha1"/>
        <DigestValue>8oWr01KtQMiMvs4LQCAdrcE6xBU=</DigestValue>
      </Reference>
      <Reference URI="/word/settings.xml?ContentType=application/vnd.openxmlformats-officedocument.wordprocessingml.settings+xml">
        <DigestMethod Algorithm="http://www.w3.org/2000/09/xmldsig#sha1"/>
        <DigestValue>BfahUT1bNtQdJGN/zRStogiXrcc=</DigestValue>
      </Reference>
      <Reference URI="/word/styles.xml?ContentType=application/vnd.openxmlformats-officedocument.wordprocessingml.styles+xml">
        <DigestMethod Algorithm="http://www.w3.org/2000/09/xmldsig#sha1"/>
        <DigestValue>fTDmmZUwgk3Y65h2jMsvoMyrgIs=</DigestValue>
      </Reference>
      <Reference URI="/word/stylesWithEffects.xml?ContentType=application/vnd.ms-word.stylesWithEffects+xml">
        <DigestMethod Algorithm="http://www.w3.org/2000/09/xmldsig#sha1"/>
        <DigestValue>2RcLIY01m6ggYUUXj0+GzEUnGlE=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2018-02-28T16:23:34Z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Подача жалобы в УФАС по Мурманской области</SignatureComments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2018-02-28T16:23:34Z</xd:SigningTime>
          <xd:SigningCertificate>
            <xd:Cert>
              <xd:CertDigest>
                <DigestMethod Algorithm="http://www.w3.org/2000/09/xmldsig#sha1"/>
                <DigestValue>hEeof6hN2gTjJ3sfqemmFthKCTU=</DigestValue>
              </xd:CertDigest>
              <xd:IssuerSerial>
                <X509IssuerName>CN="ООО ""УЦ ТЕНЗОР"" (44) 2017", O="ООО ""УЦ ТЕНЗОР""", OU=Удостоверяющий центр, STREET=Московский проспект д.12, L=г. Ярославль, S=76 Ярославская область, C=RU, ИНН=007604094283, ОГРН=1067604081710, E=ca_tensor@tensor.ru</X509IssuerName>
                <X509SerialNumber>101633377046572447743508119739932215299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СЗТК-3</dc:creator>
  <cp:keywords/>
  <dc:description/>
  <cp:lastModifiedBy>СЗТК-3</cp:lastModifiedBy>
  <cp:revision>2</cp:revision>
  <dcterms:created xsi:type="dcterms:W3CDTF">2018-02-28T16:10:00Z</dcterms:created>
  <dcterms:modified xsi:type="dcterms:W3CDTF">2018-02-28T16:11:00Z</dcterms:modified>
</cp:coreProperties>
</file>