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1" w:rsidRDefault="002D1AF3" w:rsidP="00A84F91">
      <w:pPr>
        <w:jc w:val="right"/>
      </w:pPr>
      <w:r w:rsidRPr="00C57373">
        <w:t xml:space="preserve">Руководителю </w:t>
      </w:r>
      <w:r w:rsidR="00A84F91" w:rsidRPr="00A84F91">
        <w:t>Управление Федеральной антимонопольной службы по Мурманской области</w:t>
      </w:r>
    </w:p>
    <w:p w:rsidR="00A84F91" w:rsidRDefault="00A84F91" w:rsidP="0003279C">
      <w:pPr>
        <w:jc w:val="right"/>
      </w:pPr>
      <w:r w:rsidRPr="00A84F91">
        <w:t>183038, г.</w:t>
      </w:r>
      <w:r>
        <w:t xml:space="preserve"> </w:t>
      </w:r>
      <w:r w:rsidRPr="00A84F91">
        <w:t xml:space="preserve">Мурманск, ул. </w:t>
      </w:r>
      <w:proofErr w:type="spellStart"/>
      <w:r w:rsidRPr="00A84F91">
        <w:t>Книповича</w:t>
      </w:r>
      <w:proofErr w:type="spellEnd"/>
      <w:r w:rsidRPr="00A84F91">
        <w:t>, д. 9а</w:t>
      </w:r>
    </w:p>
    <w:p w:rsidR="002D1AF3" w:rsidRPr="00C57373" w:rsidRDefault="00A84F91" w:rsidP="0003279C">
      <w:pPr>
        <w:jc w:val="right"/>
      </w:pPr>
      <w:r w:rsidRPr="00A84F91">
        <w:rPr>
          <w:u w:val="single"/>
        </w:rPr>
        <w:t>to51@fas.gov.ru</w:t>
      </w:r>
    </w:p>
    <w:p w:rsidR="002D1AF3" w:rsidRPr="00C57373" w:rsidRDefault="002D1AF3" w:rsidP="005A7893">
      <w:pPr>
        <w:jc w:val="right"/>
      </w:pPr>
    </w:p>
    <w:p w:rsidR="00C57373" w:rsidRDefault="00C57373" w:rsidP="00C57373">
      <w:pPr>
        <w:jc w:val="right"/>
      </w:pPr>
      <w:bookmarkStart w:id="0" w:name="_Hlk30150749"/>
      <w:r>
        <w:t xml:space="preserve">Электронная торговая площадка: </w:t>
      </w:r>
      <w:r w:rsidRPr="005369CD">
        <w:rPr>
          <w:b/>
        </w:rPr>
        <w:t>ООО «ЭТП 24»</w:t>
      </w:r>
      <w:r>
        <w:t xml:space="preserve">    </w:t>
      </w:r>
    </w:p>
    <w:p w:rsidR="00C57373" w:rsidRDefault="00C57373" w:rsidP="00C57373">
      <w:pPr>
        <w:jc w:val="right"/>
      </w:pPr>
      <w:r>
        <w:t xml:space="preserve">Юридический адрес: 350002, г. Краснодар, ул. Промышленная, д. 52 оф. 2,3,5,6 </w:t>
      </w:r>
    </w:p>
    <w:p w:rsidR="00C57373" w:rsidRDefault="00C57373" w:rsidP="00C57373">
      <w:pPr>
        <w:jc w:val="right"/>
      </w:pPr>
      <w:r>
        <w:t xml:space="preserve">Фактический адрес: 350002, г. Краснодар, ул. Промышленная, д. 52    </w:t>
      </w:r>
    </w:p>
    <w:p w:rsidR="00C57373" w:rsidRDefault="00C57373" w:rsidP="00C57373">
      <w:pPr>
        <w:jc w:val="right"/>
      </w:pPr>
      <w:r>
        <w:t xml:space="preserve">ИНН: 2310208066; ОГРН: </w:t>
      </w:r>
      <w:proofErr w:type="gramStart"/>
      <w:r>
        <w:t>1182375050978 ;</w:t>
      </w:r>
      <w:proofErr w:type="gramEnd"/>
      <w:r>
        <w:t xml:space="preserve"> КПП: 231001001</w:t>
      </w:r>
    </w:p>
    <w:p w:rsidR="00C57373" w:rsidRPr="005F52FA" w:rsidRDefault="00C57373" w:rsidP="00C57373">
      <w:pPr>
        <w:jc w:val="right"/>
      </w:pPr>
      <w:proofErr w:type="gramStart"/>
      <w:r w:rsidRPr="00D407C8">
        <w:rPr>
          <w:lang w:val="en-US"/>
        </w:rPr>
        <w:t>e</w:t>
      </w:r>
      <w:r w:rsidRPr="005F52FA">
        <w:t>-</w:t>
      </w:r>
      <w:r w:rsidRPr="00D407C8">
        <w:rPr>
          <w:lang w:val="en-US"/>
        </w:rPr>
        <w:t>mail</w:t>
      </w:r>
      <w:proofErr w:type="gramEnd"/>
      <w:r w:rsidRPr="005F52FA">
        <w:t xml:space="preserve">: </w:t>
      </w:r>
      <w:r w:rsidRPr="00D407C8">
        <w:rPr>
          <w:lang w:val="en-US"/>
        </w:rPr>
        <w:t>support</w:t>
      </w:r>
      <w:r w:rsidRPr="005F52FA">
        <w:t>@</w:t>
      </w:r>
      <w:proofErr w:type="spellStart"/>
      <w:r w:rsidRPr="00D407C8">
        <w:rPr>
          <w:lang w:val="en-US"/>
        </w:rPr>
        <w:t>etp</w:t>
      </w:r>
      <w:proofErr w:type="spellEnd"/>
      <w:r w:rsidRPr="005F52FA">
        <w:t>24</w:t>
      </w:r>
      <w:proofErr w:type="spellStart"/>
      <w:r w:rsidRPr="00D407C8">
        <w:rPr>
          <w:lang w:val="en-US"/>
        </w:rPr>
        <w:t>torg</w:t>
      </w:r>
      <w:proofErr w:type="spellEnd"/>
      <w:r w:rsidRPr="005F52FA">
        <w:t>.</w:t>
      </w:r>
      <w:proofErr w:type="spellStart"/>
      <w:r w:rsidRPr="00D407C8">
        <w:rPr>
          <w:lang w:val="en-US"/>
        </w:rPr>
        <w:t>ru</w:t>
      </w:r>
      <w:proofErr w:type="spellEnd"/>
      <w:r w:rsidRPr="005F52FA">
        <w:t xml:space="preserve"> </w:t>
      </w:r>
    </w:p>
    <w:p w:rsidR="00C57373" w:rsidRPr="005F52FA" w:rsidRDefault="00C57373" w:rsidP="00C57373">
      <w:pPr>
        <w:jc w:val="right"/>
      </w:pPr>
      <w:r>
        <w:t>Тел</w:t>
      </w:r>
      <w:r w:rsidRPr="005F52FA">
        <w:t xml:space="preserve">.: 8(800) 707-25-65; +7(967)656-28-00    </w:t>
      </w:r>
    </w:p>
    <w:p w:rsidR="00C57373" w:rsidRPr="005F52FA" w:rsidRDefault="00C57373" w:rsidP="00C57373">
      <w:pPr>
        <w:jc w:val="right"/>
      </w:pPr>
      <w:r w:rsidRPr="00C57373">
        <w:rPr>
          <w:lang w:val="en-US"/>
        </w:rPr>
        <w:t>Web</w:t>
      </w:r>
      <w:r w:rsidRPr="005F52FA">
        <w:t xml:space="preserve">: </w:t>
      </w:r>
      <w:r w:rsidRPr="00C57373">
        <w:rPr>
          <w:lang w:val="en-US"/>
        </w:rPr>
        <w:t>http</w:t>
      </w:r>
      <w:r w:rsidRPr="005F52FA">
        <w:t>://</w:t>
      </w:r>
      <w:r w:rsidRPr="00C57373">
        <w:rPr>
          <w:lang w:val="en-US"/>
        </w:rPr>
        <w:t>www</w:t>
      </w:r>
      <w:r w:rsidRPr="005F52FA">
        <w:t>.</w:t>
      </w:r>
      <w:proofErr w:type="spellStart"/>
      <w:r w:rsidRPr="00C57373">
        <w:rPr>
          <w:lang w:val="en-US"/>
        </w:rPr>
        <w:t>etp</w:t>
      </w:r>
      <w:proofErr w:type="spellEnd"/>
      <w:r w:rsidRPr="005F52FA">
        <w:t>24</w:t>
      </w:r>
      <w:proofErr w:type="spellStart"/>
      <w:r w:rsidRPr="00C57373">
        <w:rPr>
          <w:lang w:val="en-US"/>
        </w:rPr>
        <w:t>torg</w:t>
      </w:r>
      <w:proofErr w:type="spellEnd"/>
      <w:r w:rsidRPr="005F52FA">
        <w:t>.</w:t>
      </w:r>
      <w:proofErr w:type="spellStart"/>
      <w:r w:rsidRPr="00C57373">
        <w:rPr>
          <w:lang w:val="en-US"/>
        </w:rPr>
        <w:t>ru</w:t>
      </w:r>
      <w:proofErr w:type="spellEnd"/>
      <w:r w:rsidRPr="005F52FA">
        <w:t xml:space="preserve">/  </w:t>
      </w:r>
    </w:p>
    <w:p w:rsidR="00C57373" w:rsidRPr="005F52FA" w:rsidRDefault="00C57373" w:rsidP="00C57373">
      <w:pPr>
        <w:jc w:val="right"/>
      </w:pPr>
      <w:r w:rsidRPr="005F52FA">
        <w:t xml:space="preserve"> </w:t>
      </w:r>
    </w:p>
    <w:bookmarkEnd w:id="0"/>
    <w:p w:rsidR="00C57373" w:rsidRPr="00C57373" w:rsidRDefault="005369CD" w:rsidP="0088317B">
      <w:pPr>
        <w:jc w:val="right"/>
      </w:pPr>
      <w:r w:rsidRPr="005F52FA">
        <w:rPr>
          <w:bCs/>
        </w:rPr>
        <w:t xml:space="preserve">                                                                 </w:t>
      </w:r>
      <w:r w:rsidR="0088317B">
        <w:rPr>
          <w:bCs/>
        </w:rPr>
        <w:t xml:space="preserve">    </w:t>
      </w:r>
      <w:r w:rsidR="0088317B">
        <w:t xml:space="preserve">Организатор торгов: </w:t>
      </w:r>
      <w:r w:rsidR="005F52FA" w:rsidRPr="005F52FA">
        <w:rPr>
          <w:b/>
        </w:rPr>
        <w:t>ООО"МИЛЛЕНИУМ"</w:t>
      </w:r>
    </w:p>
    <w:p w:rsidR="00C57373" w:rsidRPr="00C57373" w:rsidRDefault="00C57373" w:rsidP="00C57373">
      <w:pPr>
        <w:jc w:val="right"/>
      </w:pPr>
      <w:r w:rsidRPr="00C57373">
        <w:t>(Наименование: Общество с огран</w:t>
      </w:r>
      <w:r w:rsidR="005F52FA">
        <w:t>иченной ответственностью "</w:t>
      </w:r>
      <w:r w:rsidR="005F52FA" w:rsidRPr="005F52FA">
        <w:t xml:space="preserve"> МИЛЛЕНИУМ </w:t>
      </w:r>
      <w:r w:rsidRPr="00C57373">
        <w:t>")</w:t>
      </w:r>
    </w:p>
    <w:p w:rsidR="00C57373" w:rsidRPr="00C57373" w:rsidRDefault="00C57373" w:rsidP="00C57373">
      <w:pPr>
        <w:jc w:val="right"/>
      </w:pPr>
      <w:r w:rsidRPr="00C57373">
        <w:t xml:space="preserve"> Местоположение: </w:t>
      </w:r>
      <w:r w:rsidR="0088317B" w:rsidRPr="0088317B">
        <w:t>183017, Мурманская обл., г. Мурманск, ул. Александра Невского д. 6</w:t>
      </w:r>
    </w:p>
    <w:p w:rsidR="0088317B" w:rsidRDefault="00C57373" w:rsidP="0088317B">
      <w:pPr>
        <w:jc w:val="right"/>
      </w:pPr>
      <w:r w:rsidRPr="00C57373">
        <w:t xml:space="preserve">Юридический адрес: </w:t>
      </w:r>
      <w:r w:rsidR="0088317B" w:rsidRPr="0088317B">
        <w:t xml:space="preserve">183017, Мурманская </w:t>
      </w:r>
      <w:proofErr w:type="spellStart"/>
      <w:r w:rsidR="0088317B" w:rsidRPr="0088317B">
        <w:t>обл</w:t>
      </w:r>
      <w:proofErr w:type="spellEnd"/>
      <w:r w:rsidR="0088317B" w:rsidRPr="0088317B">
        <w:t xml:space="preserve">, г Мурманск, </w:t>
      </w:r>
      <w:proofErr w:type="spellStart"/>
      <w:r w:rsidR="0088317B" w:rsidRPr="0088317B">
        <w:t>ул</w:t>
      </w:r>
      <w:proofErr w:type="spellEnd"/>
      <w:r w:rsidR="0088317B" w:rsidRPr="0088317B">
        <w:t xml:space="preserve"> </w:t>
      </w:r>
      <w:proofErr w:type="spellStart"/>
      <w:r w:rsidR="0088317B" w:rsidRPr="0088317B">
        <w:t>Ростинская</w:t>
      </w:r>
      <w:proofErr w:type="spellEnd"/>
      <w:r w:rsidR="0088317B" w:rsidRPr="0088317B">
        <w:t xml:space="preserve">, д. 1, кв. 38 </w:t>
      </w:r>
    </w:p>
    <w:p w:rsidR="00C57373" w:rsidRPr="0088317B" w:rsidRDefault="00C57373" w:rsidP="0088317B">
      <w:pPr>
        <w:jc w:val="right"/>
        <w:rPr>
          <w:lang w:val="en-US"/>
        </w:rPr>
      </w:pPr>
      <w:r w:rsidRPr="00C57373">
        <w:t>Тел</w:t>
      </w:r>
      <w:r w:rsidRPr="0088317B">
        <w:rPr>
          <w:lang w:val="en-US"/>
        </w:rPr>
        <w:t>.:</w:t>
      </w:r>
      <w:r w:rsidR="0088317B" w:rsidRPr="0088317B">
        <w:rPr>
          <w:lang w:val="en-US"/>
        </w:rPr>
        <w:t xml:space="preserve"> 8( 8152) 20-50-62, 607-606</w:t>
      </w:r>
    </w:p>
    <w:p w:rsidR="00C57373" w:rsidRPr="00C57373" w:rsidRDefault="00C57373" w:rsidP="00C57373">
      <w:pPr>
        <w:jc w:val="right"/>
        <w:rPr>
          <w:lang w:val="en-US"/>
        </w:rPr>
      </w:pPr>
      <w:r w:rsidRPr="00C57373">
        <w:rPr>
          <w:lang w:val="en-US"/>
        </w:rPr>
        <w:t xml:space="preserve">E-mail: </w:t>
      </w:r>
      <w:r w:rsidR="0088317B" w:rsidRPr="0088317B">
        <w:rPr>
          <w:lang w:val="en-US"/>
        </w:rPr>
        <w:t>orietro@mail.ru</w:t>
      </w:r>
    </w:p>
    <w:p w:rsidR="0003279C" w:rsidRPr="00017B38" w:rsidRDefault="0003279C" w:rsidP="00C57373">
      <w:pPr>
        <w:jc w:val="right"/>
      </w:pPr>
      <w:r w:rsidRPr="00017B38">
        <w:t>.</w:t>
      </w:r>
    </w:p>
    <w:p w:rsidR="0003279C" w:rsidRPr="00017B38" w:rsidRDefault="0003279C" w:rsidP="005A7893">
      <w:pPr>
        <w:jc w:val="right"/>
        <w:rPr>
          <w:bCs/>
        </w:rPr>
      </w:pPr>
    </w:p>
    <w:p w:rsidR="005A7893" w:rsidRPr="00017B38" w:rsidRDefault="005A7893" w:rsidP="005A7893">
      <w:pPr>
        <w:jc w:val="right"/>
        <w:rPr>
          <w:bCs/>
        </w:rPr>
      </w:pPr>
    </w:p>
    <w:p w:rsidR="005A7893" w:rsidRPr="00017B38" w:rsidRDefault="005A7893" w:rsidP="005A7893">
      <w:pPr>
        <w:jc w:val="center"/>
        <w:rPr>
          <w:bCs/>
        </w:rPr>
      </w:pPr>
    </w:p>
    <w:p w:rsidR="005A7893" w:rsidRPr="00017B38" w:rsidRDefault="005A7893" w:rsidP="005A7893">
      <w:pPr>
        <w:jc w:val="center"/>
        <w:rPr>
          <w:bCs/>
        </w:rPr>
      </w:pPr>
    </w:p>
    <w:p w:rsidR="005A7893" w:rsidRPr="00017B38" w:rsidRDefault="005A7893" w:rsidP="005A7893">
      <w:pPr>
        <w:jc w:val="center"/>
        <w:rPr>
          <w:bCs/>
        </w:rPr>
      </w:pPr>
    </w:p>
    <w:p w:rsidR="001B01CB" w:rsidRPr="001B01CB" w:rsidRDefault="001B01CB" w:rsidP="00C57373">
      <w:pPr>
        <w:jc w:val="center"/>
        <w:rPr>
          <w:bCs/>
        </w:rPr>
      </w:pPr>
      <w:r w:rsidRPr="001B01CB">
        <w:rPr>
          <w:bCs/>
        </w:rPr>
        <w:t>ЖАЛОБА</w:t>
      </w:r>
    </w:p>
    <w:p w:rsidR="005A7893" w:rsidRDefault="005A7893" w:rsidP="00C57373">
      <w:pPr>
        <w:jc w:val="center"/>
        <w:rPr>
          <w:bCs/>
        </w:rPr>
      </w:pPr>
    </w:p>
    <w:p w:rsidR="001B01CB" w:rsidRPr="001B01CB" w:rsidRDefault="001B01CB" w:rsidP="00C57373">
      <w:pPr>
        <w:jc w:val="both"/>
      </w:pPr>
    </w:p>
    <w:p w:rsidR="00ED0EBA" w:rsidRDefault="00B41ECA" w:rsidP="00C57373">
      <w:pPr>
        <w:ind w:firstLine="720"/>
        <w:jc w:val="both"/>
      </w:pPr>
      <w:r>
        <w:t>Торги</w:t>
      </w:r>
      <w:r w:rsidR="005A7893">
        <w:t xml:space="preserve"> № </w:t>
      </w:r>
      <w:r w:rsidR="0088317B">
        <w:t>2594</w:t>
      </w:r>
      <w:r w:rsidR="005A7893">
        <w:t xml:space="preserve"> </w:t>
      </w:r>
      <w:r w:rsidR="005B3D90">
        <w:t>–</w:t>
      </w:r>
      <w:r w:rsidR="005A7893">
        <w:t xml:space="preserve"> </w:t>
      </w:r>
      <w:proofErr w:type="gramStart"/>
      <w:r w:rsidR="005B3D90">
        <w:t xml:space="preserve">Аукцион; </w:t>
      </w:r>
      <w:r w:rsidR="005A7893">
        <w:t xml:space="preserve"> </w:t>
      </w:r>
      <w:r w:rsidR="005B3D90" w:rsidRPr="005B3D90">
        <w:t>Форма</w:t>
      </w:r>
      <w:proofErr w:type="gramEnd"/>
      <w:r w:rsidR="005B3D90" w:rsidRPr="005B3D90">
        <w:t xml:space="preserve"> представления предложений о цене: Открытая </w:t>
      </w:r>
      <w:r w:rsidR="005B3D90">
        <w:t>; ЭТП24 (</w:t>
      </w:r>
      <w:r w:rsidR="005B3D90" w:rsidRPr="005B3D90">
        <w:t xml:space="preserve">Общество с ограниченной ответственностью «ЭТП 24» </w:t>
      </w:r>
      <w:r w:rsidR="005B3D90">
        <w:t>)</w:t>
      </w:r>
      <w:r w:rsidR="009733CC">
        <w:t xml:space="preserve"> </w:t>
      </w:r>
      <w:r w:rsidR="005A7893">
        <w:t>(</w:t>
      </w:r>
      <w:r w:rsidR="005B3D90" w:rsidRPr="005B3D90">
        <w:t>http://etp24torg.ru/arrest</w:t>
      </w:r>
      <w:r w:rsidR="005A7893">
        <w:t>):</w:t>
      </w:r>
    </w:p>
    <w:p w:rsidR="0088317B" w:rsidRDefault="0088317B" w:rsidP="00C57373">
      <w:pPr>
        <w:jc w:val="both"/>
      </w:pPr>
    </w:p>
    <w:p w:rsidR="0088317B" w:rsidRDefault="005A7893" w:rsidP="00C57373">
      <w:pPr>
        <w:jc w:val="both"/>
      </w:pPr>
      <w:r>
        <w:t xml:space="preserve">По лоту № </w:t>
      </w:r>
      <w:r w:rsidR="004B4E64">
        <w:t>1</w:t>
      </w:r>
      <w:r w:rsidR="0088317B">
        <w:t>4 -</w:t>
      </w:r>
      <w:r>
        <w:t xml:space="preserve"> </w:t>
      </w:r>
      <w:r w:rsidR="0088317B" w:rsidRPr="0088317B">
        <w:t xml:space="preserve">Нежилое помещение, площадь 16.30 кв. м, кадастровый № 51:20:0002060:368, адрес: г. Мурманск, ул. Коминтерна, д. 11/2, пом. VII, должник Пашаева </w:t>
      </w:r>
      <w:proofErr w:type="spellStart"/>
      <w:proofErr w:type="gramStart"/>
      <w:r w:rsidR="0088317B" w:rsidRPr="0088317B">
        <w:t>У.С.к</w:t>
      </w:r>
      <w:proofErr w:type="spellEnd"/>
      <w:r w:rsidR="0088317B" w:rsidRPr="0088317B">
        <w:t>.(</w:t>
      </w:r>
      <w:proofErr w:type="gramEnd"/>
      <w:r w:rsidR="0088317B" w:rsidRPr="0088317B">
        <w:t>Обременение: аренда)</w:t>
      </w:r>
      <w:r w:rsidR="005369CD">
        <w:t xml:space="preserve">           </w:t>
      </w:r>
    </w:p>
    <w:p w:rsidR="0088317B" w:rsidRDefault="0088317B" w:rsidP="00C57373">
      <w:pPr>
        <w:jc w:val="both"/>
      </w:pPr>
    </w:p>
    <w:p w:rsidR="00D407C8" w:rsidRDefault="005B3D90" w:rsidP="0088317B">
      <w:pPr>
        <w:jc w:val="both"/>
      </w:pPr>
      <w:r w:rsidRPr="005B3D90">
        <w:t xml:space="preserve">Организатор торгов: </w:t>
      </w:r>
      <w:r w:rsidR="0088317B" w:rsidRPr="005F52FA">
        <w:rPr>
          <w:b/>
        </w:rPr>
        <w:t>ООО"МИЛЛЕНИУМ"</w:t>
      </w:r>
      <w:r w:rsidR="0088317B">
        <w:rPr>
          <w:b/>
        </w:rPr>
        <w:t xml:space="preserve">, </w:t>
      </w:r>
      <w:r w:rsidR="0088317B">
        <w:t xml:space="preserve">Наименование: Общество с ограниченной ответственностью " МИЛЛЕНИУМ ", местоположение: 183017, Мурманская обл., г. Мурманск, ул. Александра Невского д. 6, юридический адрес: 183017, Мурманская </w:t>
      </w:r>
      <w:proofErr w:type="spellStart"/>
      <w:r w:rsidR="0088317B">
        <w:t>обл</w:t>
      </w:r>
      <w:proofErr w:type="spellEnd"/>
      <w:r w:rsidR="0088317B">
        <w:t xml:space="preserve">, г Мурманск, </w:t>
      </w:r>
      <w:proofErr w:type="spellStart"/>
      <w:r w:rsidR="0088317B">
        <w:t>ул</w:t>
      </w:r>
      <w:proofErr w:type="spellEnd"/>
      <w:r w:rsidR="0088317B">
        <w:t xml:space="preserve"> </w:t>
      </w:r>
      <w:proofErr w:type="spellStart"/>
      <w:r w:rsidR="0088317B">
        <w:t>Ростинская</w:t>
      </w:r>
      <w:proofErr w:type="spellEnd"/>
      <w:r w:rsidR="0088317B">
        <w:t>, д. 1, кв. 38</w:t>
      </w:r>
    </w:p>
    <w:p w:rsidR="00D407C8" w:rsidRPr="00D407C8" w:rsidRDefault="00D407C8" w:rsidP="00D407C8">
      <w:pPr>
        <w:jc w:val="both"/>
      </w:pPr>
      <w:r>
        <w:t xml:space="preserve">            Электронная торговая площадка: </w:t>
      </w:r>
      <w:r w:rsidRPr="005369CD">
        <w:rPr>
          <w:b/>
        </w:rPr>
        <w:t>ООО «ЭТП 24»</w:t>
      </w:r>
      <w:r>
        <w:rPr>
          <w:b/>
        </w:rPr>
        <w:t xml:space="preserve"> </w:t>
      </w:r>
      <w:r>
        <w:t>Юридический адрес: 350002, г. Краснодар, ул. Промышленная, д. 52 оф. 2,3,5,</w:t>
      </w:r>
      <w:proofErr w:type="gramStart"/>
      <w:r>
        <w:t>6 ;</w:t>
      </w:r>
      <w:proofErr w:type="gramEnd"/>
      <w:r>
        <w:t xml:space="preserve"> Фактический адрес: 350002, г. Краснодар, ул. Промышленная, д. 52 ; ИНН: 2310208066; ОГРН: 1182375050978 ; КПП: 231001001; </w:t>
      </w:r>
      <w:r w:rsidRPr="00D407C8">
        <w:rPr>
          <w:lang w:val="en-US"/>
        </w:rPr>
        <w:t>e</w:t>
      </w:r>
      <w:r w:rsidRPr="00D407C8">
        <w:t>-</w:t>
      </w:r>
      <w:r w:rsidRPr="00D407C8">
        <w:rPr>
          <w:lang w:val="en-US"/>
        </w:rPr>
        <w:t>mail</w:t>
      </w:r>
      <w:r w:rsidRPr="00D407C8">
        <w:t xml:space="preserve">: </w:t>
      </w:r>
      <w:r w:rsidRPr="00D407C8">
        <w:rPr>
          <w:lang w:val="en-US"/>
        </w:rPr>
        <w:t>support</w:t>
      </w:r>
      <w:r w:rsidRPr="00D407C8">
        <w:t>@</w:t>
      </w:r>
      <w:proofErr w:type="spellStart"/>
      <w:r w:rsidRPr="00D407C8">
        <w:rPr>
          <w:lang w:val="en-US"/>
        </w:rPr>
        <w:t>etp</w:t>
      </w:r>
      <w:proofErr w:type="spellEnd"/>
      <w:r w:rsidRPr="00D407C8">
        <w:t>24</w:t>
      </w:r>
      <w:proofErr w:type="spellStart"/>
      <w:r w:rsidRPr="00D407C8">
        <w:rPr>
          <w:lang w:val="en-US"/>
        </w:rPr>
        <w:t>torg</w:t>
      </w:r>
      <w:proofErr w:type="spellEnd"/>
      <w:r w:rsidRPr="00D407C8">
        <w:t>.</w:t>
      </w:r>
      <w:proofErr w:type="spellStart"/>
      <w:r w:rsidRPr="00D407C8">
        <w:rPr>
          <w:lang w:val="en-US"/>
        </w:rPr>
        <w:t>ru</w:t>
      </w:r>
      <w:proofErr w:type="spellEnd"/>
      <w:r w:rsidRPr="00D407C8">
        <w:t xml:space="preserve"> </w:t>
      </w:r>
      <w:r>
        <w:t>; Тел</w:t>
      </w:r>
      <w:r w:rsidRPr="00D407C8">
        <w:t xml:space="preserve">.: 8(800) 707-25-65; +7(967)656-28-00  </w:t>
      </w:r>
      <w:r>
        <w:t xml:space="preserve">; </w:t>
      </w:r>
      <w:r w:rsidRPr="00C57373">
        <w:rPr>
          <w:lang w:val="en-US"/>
        </w:rPr>
        <w:t>Web</w:t>
      </w:r>
      <w:r w:rsidRPr="00D407C8">
        <w:t xml:space="preserve">: </w:t>
      </w:r>
      <w:r w:rsidRPr="00C57373">
        <w:rPr>
          <w:lang w:val="en-US"/>
        </w:rPr>
        <w:t>http</w:t>
      </w:r>
      <w:r w:rsidRPr="00D407C8">
        <w:t>://</w:t>
      </w:r>
      <w:r w:rsidRPr="00C57373">
        <w:rPr>
          <w:lang w:val="en-US"/>
        </w:rPr>
        <w:t>www</w:t>
      </w:r>
      <w:r w:rsidRPr="00D407C8">
        <w:t>.</w:t>
      </w:r>
      <w:proofErr w:type="spellStart"/>
      <w:r w:rsidRPr="00C57373">
        <w:rPr>
          <w:lang w:val="en-US"/>
        </w:rPr>
        <w:t>etp</w:t>
      </w:r>
      <w:proofErr w:type="spellEnd"/>
      <w:r w:rsidRPr="00D407C8">
        <w:t>24</w:t>
      </w:r>
      <w:proofErr w:type="spellStart"/>
      <w:r w:rsidRPr="00C57373">
        <w:rPr>
          <w:lang w:val="en-US"/>
        </w:rPr>
        <w:t>torg</w:t>
      </w:r>
      <w:proofErr w:type="spellEnd"/>
      <w:r w:rsidRPr="00D407C8">
        <w:t>.</w:t>
      </w:r>
      <w:proofErr w:type="spellStart"/>
      <w:r w:rsidRPr="00C57373">
        <w:rPr>
          <w:lang w:val="en-US"/>
        </w:rPr>
        <w:t>ru</w:t>
      </w:r>
      <w:proofErr w:type="spellEnd"/>
      <w:r w:rsidRPr="00D407C8">
        <w:t xml:space="preserve">/  </w:t>
      </w:r>
    </w:p>
    <w:p w:rsidR="00D407C8" w:rsidRPr="00D407C8" w:rsidRDefault="00D407C8" w:rsidP="00D407C8">
      <w:pPr>
        <w:jc w:val="both"/>
      </w:pPr>
    </w:p>
    <w:p w:rsidR="00823B6C" w:rsidRPr="00D407C8" w:rsidRDefault="00823B6C" w:rsidP="00C57373">
      <w:pPr>
        <w:jc w:val="both"/>
      </w:pPr>
    </w:p>
    <w:p w:rsidR="005A7893" w:rsidRDefault="005A7893" w:rsidP="00C57373">
      <w:pPr>
        <w:ind w:firstLine="720"/>
        <w:jc w:val="both"/>
      </w:pPr>
      <w:r>
        <w:t>Мною был заключен Агентский д</w:t>
      </w:r>
      <w:r w:rsidR="00AF00C9">
        <w:t>оговор №</w:t>
      </w:r>
      <w:r w:rsidR="0088317B">
        <w:t>223-2020 от 13</w:t>
      </w:r>
      <w:r w:rsidR="00AF00C9">
        <w:t>.0</w:t>
      </w:r>
      <w:r w:rsidR="0088317B">
        <w:t>7</w:t>
      </w:r>
      <w:r w:rsidR="00AF00C9">
        <w:t xml:space="preserve">.2020 </w:t>
      </w:r>
      <w:r>
        <w:t xml:space="preserve">  с ООО «Электронный Брокер» (ИНН:</w:t>
      </w:r>
      <w:r w:rsidR="00BA1FEB">
        <w:t xml:space="preserve"> 9701081420</w:t>
      </w:r>
      <w:r>
        <w:t>)</w:t>
      </w:r>
      <w:r w:rsidR="00BA1FEB">
        <w:t xml:space="preserve"> (далее – «Агент») на участие в вышеуказанных торгах. </w:t>
      </w:r>
    </w:p>
    <w:p w:rsidR="00D67AF3" w:rsidRPr="00C900BD" w:rsidRDefault="0013517D" w:rsidP="00C57373">
      <w:pPr>
        <w:jc w:val="both"/>
      </w:pPr>
      <w:r>
        <w:t xml:space="preserve">             </w:t>
      </w:r>
      <w:r w:rsidR="00001398">
        <w:t xml:space="preserve">В </w:t>
      </w:r>
      <w:r w:rsidR="00B41ECA">
        <w:t xml:space="preserve">торгах </w:t>
      </w:r>
      <w:r w:rsidR="0088317B">
        <w:t>№ 2594, п</w:t>
      </w:r>
      <w:r w:rsidR="004B4E64">
        <w:t>о лоту № 1</w:t>
      </w:r>
      <w:r w:rsidR="0088317B">
        <w:t>4</w:t>
      </w:r>
      <w:r w:rsidR="004B4E64">
        <w:t xml:space="preserve">: </w:t>
      </w:r>
      <w:r w:rsidR="0088317B" w:rsidRPr="0088317B">
        <w:t xml:space="preserve">Нежилое помещение, площадь 16.30 кв. м, кадастровый № 51:20:0002060:368, адрес: г. Мурманск, ул. Коминтерна, д. 11/2, пом. VII, должник Пашаева </w:t>
      </w:r>
      <w:proofErr w:type="spellStart"/>
      <w:r w:rsidR="0088317B" w:rsidRPr="0088317B">
        <w:lastRenderedPageBreak/>
        <w:t>У.С.к</w:t>
      </w:r>
      <w:proofErr w:type="spellEnd"/>
      <w:r w:rsidR="0088317B" w:rsidRPr="0088317B">
        <w:t>.(Обременение: аренда)</w:t>
      </w:r>
      <w:r w:rsidR="0088317B">
        <w:t xml:space="preserve"> </w:t>
      </w:r>
      <w:r w:rsidR="00823B6C" w:rsidRPr="00C900BD">
        <w:t xml:space="preserve"> </w:t>
      </w:r>
      <w:r w:rsidR="009733CC" w:rsidRPr="00C900BD">
        <w:rPr>
          <w:lang w:eastAsia="en-US"/>
        </w:rPr>
        <w:t>ч</w:t>
      </w:r>
      <w:r w:rsidR="004B4E64" w:rsidRPr="00C900BD">
        <w:t>ерез личный кабинет</w:t>
      </w:r>
      <w:r w:rsidR="00823B6C" w:rsidRPr="00C900BD">
        <w:t xml:space="preserve"> </w:t>
      </w:r>
      <w:r w:rsidR="00805462">
        <w:t xml:space="preserve">на </w:t>
      </w:r>
      <w:r w:rsidR="009733CC" w:rsidRPr="00C900BD">
        <w:t xml:space="preserve">ЭТП </w:t>
      </w:r>
      <w:r w:rsidR="00823B6C" w:rsidRPr="00C900BD">
        <w:t>24</w:t>
      </w:r>
      <w:r w:rsidR="009733CC" w:rsidRPr="00C900BD">
        <w:t xml:space="preserve"> (</w:t>
      </w:r>
      <w:r w:rsidR="00823B6C" w:rsidRPr="00C900BD">
        <w:t>http://etp24torg.ru/arrest</w:t>
      </w:r>
      <w:r w:rsidR="009733CC" w:rsidRPr="00C900BD">
        <w:t xml:space="preserve">) </w:t>
      </w:r>
      <w:r w:rsidR="004B4E64" w:rsidRPr="00C900BD">
        <w:t>зарегистрированный на агента ООО «Электронный Брокер»</w:t>
      </w:r>
      <w:r w:rsidR="009733CC" w:rsidRPr="00C900BD">
        <w:t xml:space="preserve"> была подана заявка на участие в торгах от моего имени</w:t>
      </w:r>
      <w:r w:rsidR="0088317B">
        <w:t xml:space="preserve"> и в последствии </w:t>
      </w:r>
      <w:r w:rsidR="00823B6C" w:rsidRPr="00C900BD">
        <w:t xml:space="preserve"> допущена к торг</w:t>
      </w:r>
      <w:r w:rsidR="0088317B">
        <w:t xml:space="preserve">ам Организатором торгов </w:t>
      </w:r>
      <w:r w:rsidR="0088317B" w:rsidRPr="005F52FA">
        <w:rPr>
          <w:b/>
        </w:rPr>
        <w:t>ООО"МИЛЛЕНИУМ"</w:t>
      </w:r>
      <w:r w:rsidR="0088317B">
        <w:rPr>
          <w:b/>
        </w:rPr>
        <w:t>,</w:t>
      </w:r>
      <w:r w:rsidR="00823B6C" w:rsidRPr="00C900BD">
        <w:t xml:space="preserve"> в соответствии с протоколом об определении </w:t>
      </w:r>
      <w:r w:rsidR="005369CD" w:rsidRPr="00C900BD">
        <w:t>участников от</w:t>
      </w:r>
      <w:r w:rsidR="00F34E95">
        <w:t xml:space="preserve"> 19.07</w:t>
      </w:r>
      <w:r w:rsidR="00823B6C" w:rsidRPr="00C900BD">
        <w:t>.2020, размещенным в карточке торгов на ЭТП24.</w:t>
      </w:r>
    </w:p>
    <w:p w:rsidR="005369CD" w:rsidRDefault="00823B6C" w:rsidP="00C57373">
      <w:pPr>
        <w:jc w:val="both"/>
      </w:pPr>
      <w:r w:rsidRPr="00C900BD">
        <w:t xml:space="preserve"> </w:t>
      </w:r>
      <w:r w:rsidR="00BD07A5" w:rsidRPr="00C900BD">
        <w:t xml:space="preserve">            </w:t>
      </w:r>
      <w:r w:rsidR="00F34E95">
        <w:t>20.07.2020 в 10</w:t>
      </w:r>
      <w:r w:rsidRPr="00C900BD">
        <w:t xml:space="preserve">-00 по </w:t>
      </w:r>
      <w:proofErr w:type="spellStart"/>
      <w:r w:rsidRPr="00C900BD">
        <w:t>мск.времени</w:t>
      </w:r>
      <w:proofErr w:type="spellEnd"/>
      <w:r w:rsidRPr="00C900BD">
        <w:t xml:space="preserve"> был начат аукцион, в котором от моего имени участвовал Агент</w:t>
      </w:r>
      <w:r w:rsidR="00BD07A5" w:rsidRPr="00C900BD">
        <w:t xml:space="preserve">, в </w:t>
      </w:r>
      <w:proofErr w:type="gramStart"/>
      <w:r w:rsidR="00BD07A5" w:rsidRPr="00C900BD">
        <w:t xml:space="preserve">торгах </w:t>
      </w:r>
      <w:r w:rsidR="005369CD">
        <w:t xml:space="preserve"> назван</w:t>
      </w:r>
      <w:proofErr w:type="gramEnd"/>
      <w:r w:rsidR="005369CD">
        <w:t xml:space="preserve"> как </w:t>
      </w:r>
      <w:r w:rsidR="00F34E95">
        <w:t>«Участник №3</w:t>
      </w:r>
      <w:r w:rsidR="00BD07A5" w:rsidRPr="00C900BD">
        <w:t>»</w:t>
      </w:r>
      <w:r w:rsidRPr="00C900BD">
        <w:t xml:space="preserve">. </w:t>
      </w:r>
      <w:r w:rsidR="00BD07A5" w:rsidRPr="00C900BD">
        <w:t xml:space="preserve"> В</w:t>
      </w:r>
      <w:r w:rsidR="00F34E95">
        <w:t xml:space="preserve"> ходе торгов были сделаны третий и шестой шаги</w:t>
      </w:r>
      <w:r w:rsidR="00BD07A5" w:rsidRPr="00C900BD">
        <w:t>.</w:t>
      </w:r>
      <w:r w:rsidR="00C900BD" w:rsidRPr="00C900BD">
        <w:t xml:space="preserve"> </w:t>
      </w:r>
    </w:p>
    <w:p w:rsidR="00C900BD" w:rsidRDefault="005369CD" w:rsidP="00C57373">
      <w:pPr>
        <w:jc w:val="both"/>
        <w:rPr>
          <w:lang w:eastAsia="en-US"/>
        </w:rPr>
      </w:pPr>
      <w:r>
        <w:t xml:space="preserve">             </w:t>
      </w:r>
      <w:r w:rsidR="00F34E95">
        <w:t>Шестой</w:t>
      </w:r>
      <w:r w:rsidR="00C900BD" w:rsidRPr="00C900BD">
        <w:t xml:space="preserve"> шаг был сделан в </w:t>
      </w:r>
      <w:r w:rsidR="00F34E95" w:rsidRPr="00F34E95">
        <w:t>20.07.2020 10:03:24.763</w:t>
      </w:r>
      <w:r w:rsidR="00F34E95">
        <w:t xml:space="preserve"> </w:t>
      </w:r>
      <w:r w:rsidR="00C900BD" w:rsidRPr="00C900BD">
        <w:t xml:space="preserve">по </w:t>
      </w:r>
      <w:proofErr w:type="spellStart"/>
      <w:r w:rsidR="00C900BD" w:rsidRPr="00C900BD">
        <w:t>мск.времени</w:t>
      </w:r>
      <w:proofErr w:type="spellEnd"/>
      <w:r w:rsidR="00C900BD" w:rsidRPr="00C900BD">
        <w:t xml:space="preserve">, после шаг сделал другой участник и </w:t>
      </w:r>
      <w:r w:rsidR="00F34E95">
        <w:t>уже далее</w:t>
      </w:r>
      <w:r w:rsidR="00C900BD" w:rsidRPr="00C900BD">
        <w:t xml:space="preserve"> произошло зависание сайта. Сайт не открывался в браузере Интернет Эксплорер и в браузере Хром. Агент проводил обновления страницы, но сайт продолжал висеть. На странице сайта была </w:t>
      </w:r>
      <w:r w:rsidR="00D407C8" w:rsidRPr="00C900BD">
        <w:t>надпись:</w:t>
      </w:r>
      <w:r w:rsidR="00C900BD" w:rsidRPr="00C900BD">
        <w:t xml:space="preserve"> «Не удается открыть стран</w:t>
      </w:r>
      <w:r>
        <w:t xml:space="preserve">ицу». Агент проверил соединение интернета </w:t>
      </w:r>
      <w:r w:rsidR="00C900BD" w:rsidRPr="00C900BD">
        <w:t>путем открытия сторонних сайтов, которые быстро загружались. Также проверку произвел другой сотрудник Агента, путем пробы входа в личный кабинет</w:t>
      </w:r>
      <w:r>
        <w:t xml:space="preserve"> с другого компьютера</w:t>
      </w:r>
      <w:r w:rsidR="00C900BD" w:rsidRPr="00C900BD">
        <w:t xml:space="preserve">, но снова выходила надпись на сайте </w:t>
      </w:r>
      <w:r w:rsidR="00C900BD" w:rsidRPr="00C900BD">
        <w:rPr>
          <w:lang w:eastAsia="en-US"/>
        </w:rPr>
        <w:t>«Не удается открыть страницу», другие сайты также без проблем открывались.</w:t>
      </w:r>
    </w:p>
    <w:p w:rsidR="00C54F99" w:rsidRDefault="00C54F99" w:rsidP="00C57373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F34E95">
        <w:rPr>
          <w:lang w:eastAsia="en-US"/>
        </w:rPr>
        <w:t>Сайт не работал</w:t>
      </w:r>
      <w:r w:rsidR="00CA072F">
        <w:rPr>
          <w:lang w:eastAsia="en-US"/>
        </w:rPr>
        <w:t>, не загружался</w:t>
      </w:r>
      <w:r w:rsidR="00F34E95">
        <w:rPr>
          <w:lang w:eastAsia="en-US"/>
        </w:rPr>
        <w:t xml:space="preserve"> приблизительно 25 минут</w:t>
      </w:r>
      <w:r>
        <w:rPr>
          <w:lang w:eastAsia="en-US"/>
        </w:rPr>
        <w:t xml:space="preserve">, </w:t>
      </w:r>
      <w:r w:rsidR="00CA072F">
        <w:rPr>
          <w:lang w:eastAsia="en-US"/>
        </w:rPr>
        <w:t>по окончанию данного времени, вышеуказанный аукцион был уже завершен, у</w:t>
      </w:r>
      <w:r>
        <w:rPr>
          <w:lang w:eastAsia="en-US"/>
        </w:rPr>
        <w:t xml:space="preserve"> Агента не было возможности по</w:t>
      </w:r>
      <w:r w:rsidR="00CA072F">
        <w:rPr>
          <w:lang w:eastAsia="en-US"/>
        </w:rPr>
        <w:t xml:space="preserve">ставить новую ставку в аукционе, аукцион завершился на отметке </w:t>
      </w:r>
      <w:r w:rsidR="00CA072F" w:rsidRPr="00CA072F">
        <w:rPr>
          <w:lang w:eastAsia="en-US"/>
        </w:rPr>
        <w:t>617 365,00 руб.</w:t>
      </w:r>
      <w:r w:rsidR="00CA072F">
        <w:rPr>
          <w:lang w:eastAsia="en-US"/>
        </w:rPr>
        <w:t>, мой максимум составлял 800 000,00 рублей. Также Агент ООО «Электронный Брокер» сообщил, что идентичная ситуация также наблюдалась</w:t>
      </w:r>
      <w:r w:rsidR="00A84F91">
        <w:rPr>
          <w:lang w:eastAsia="en-US"/>
        </w:rPr>
        <w:t xml:space="preserve"> на той же ЭТП, но уже с другим принципалом.</w:t>
      </w:r>
    </w:p>
    <w:p w:rsidR="00C54F99" w:rsidRDefault="00C54F99" w:rsidP="00C57373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9C33F0">
        <w:rPr>
          <w:lang w:eastAsia="en-US"/>
        </w:rPr>
        <w:t>Имеется</w:t>
      </w:r>
      <w:r>
        <w:rPr>
          <w:lang w:eastAsia="en-US"/>
        </w:rPr>
        <w:t xml:space="preserve"> видео фиксация момента, подтверждающая</w:t>
      </w:r>
      <w:r w:rsidR="00D407C8">
        <w:rPr>
          <w:lang w:eastAsia="en-US"/>
        </w:rPr>
        <w:t>,</w:t>
      </w:r>
      <w:r>
        <w:rPr>
          <w:lang w:eastAsia="en-US"/>
        </w:rPr>
        <w:t xml:space="preserve"> что сайт не работал.</w:t>
      </w:r>
    </w:p>
    <w:p w:rsidR="004D6211" w:rsidRDefault="00C54F99" w:rsidP="00C54F99">
      <w:pPr>
        <w:jc w:val="both"/>
      </w:pPr>
      <w:r>
        <w:rPr>
          <w:lang w:eastAsia="en-US"/>
        </w:rPr>
        <w:t xml:space="preserve">            Письмо в техподдержку ЭТП24 с просьбой разобраться в связи с чем сайт не работал, направлено после торгов.</w:t>
      </w:r>
      <w:r w:rsidR="005A7893">
        <w:t xml:space="preserve"> </w:t>
      </w:r>
      <w:r w:rsidR="00CD4918">
        <w:t xml:space="preserve">          </w:t>
      </w:r>
    </w:p>
    <w:p w:rsidR="002D1AF3" w:rsidRDefault="002D1AF3" w:rsidP="00CD4918">
      <w:pPr>
        <w:tabs>
          <w:tab w:val="left" w:pos="4170"/>
        </w:tabs>
        <w:rPr>
          <w:b/>
          <w:color w:val="141414"/>
        </w:rPr>
      </w:pPr>
    </w:p>
    <w:p w:rsidR="00D407C8" w:rsidRDefault="00D407C8" w:rsidP="002D1AF3">
      <w:pPr>
        <w:tabs>
          <w:tab w:val="left" w:pos="4170"/>
        </w:tabs>
        <w:ind w:firstLine="709"/>
        <w:jc w:val="center"/>
        <w:rPr>
          <w:b/>
          <w:color w:val="141414"/>
        </w:rPr>
      </w:pPr>
    </w:p>
    <w:p w:rsidR="00D407C8" w:rsidRDefault="00D407C8" w:rsidP="002D1AF3">
      <w:pPr>
        <w:tabs>
          <w:tab w:val="left" w:pos="4170"/>
        </w:tabs>
        <w:ind w:firstLine="709"/>
        <w:jc w:val="center"/>
        <w:rPr>
          <w:b/>
          <w:color w:val="141414"/>
        </w:rPr>
      </w:pPr>
    </w:p>
    <w:p w:rsidR="002D1AF3" w:rsidRPr="006911AD" w:rsidRDefault="002D1AF3" w:rsidP="002D1AF3">
      <w:pPr>
        <w:tabs>
          <w:tab w:val="left" w:pos="4170"/>
        </w:tabs>
        <w:ind w:firstLine="709"/>
        <w:jc w:val="center"/>
        <w:rPr>
          <w:b/>
          <w:color w:val="141414"/>
        </w:rPr>
      </w:pPr>
      <w:r w:rsidRPr="006911AD">
        <w:rPr>
          <w:b/>
          <w:color w:val="141414"/>
        </w:rPr>
        <w:t>ПРОШУ:</w:t>
      </w:r>
    </w:p>
    <w:p w:rsidR="002D1AF3" w:rsidRPr="006911AD" w:rsidRDefault="002D1AF3" w:rsidP="002D1AF3">
      <w:pPr>
        <w:tabs>
          <w:tab w:val="left" w:pos="4170"/>
        </w:tabs>
        <w:ind w:firstLine="709"/>
        <w:jc w:val="center"/>
        <w:rPr>
          <w:b/>
          <w:color w:val="141414"/>
        </w:rPr>
      </w:pPr>
    </w:p>
    <w:p w:rsidR="00C57373" w:rsidRPr="00C57373" w:rsidRDefault="002D1AF3" w:rsidP="00C57373">
      <w:pPr>
        <w:pStyle w:val="a4"/>
        <w:numPr>
          <w:ilvl w:val="0"/>
          <w:numId w:val="3"/>
        </w:numPr>
        <w:jc w:val="both"/>
        <w:rPr>
          <w:color w:val="141414"/>
        </w:rPr>
      </w:pPr>
      <w:r w:rsidRPr="006911AD">
        <w:rPr>
          <w:color w:val="141414"/>
        </w:rPr>
        <w:t>Признать жалобу обоснованной.</w:t>
      </w:r>
    </w:p>
    <w:p w:rsidR="00D407C8" w:rsidRDefault="00C57373" w:rsidP="00D407C8">
      <w:pPr>
        <w:pStyle w:val="a4"/>
        <w:numPr>
          <w:ilvl w:val="0"/>
          <w:numId w:val="3"/>
        </w:numPr>
        <w:rPr>
          <w:color w:val="141414"/>
        </w:rPr>
      </w:pPr>
      <w:r w:rsidRPr="00C57373">
        <w:rPr>
          <w:color w:val="141414"/>
        </w:rPr>
        <w:t>Про</w:t>
      </w:r>
      <w:r w:rsidR="00D407C8">
        <w:rPr>
          <w:color w:val="141414"/>
        </w:rPr>
        <w:t>шу</w:t>
      </w:r>
      <w:r w:rsidRPr="00C57373">
        <w:rPr>
          <w:color w:val="141414"/>
        </w:rPr>
        <w:t xml:space="preserve"> установить факт </w:t>
      </w:r>
      <w:r w:rsidR="005369CD" w:rsidRPr="00C57373">
        <w:rPr>
          <w:color w:val="141414"/>
        </w:rPr>
        <w:t>неработоспособности</w:t>
      </w:r>
      <w:r w:rsidRPr="00C57373">
        <w:rPr>
          <w:color w:val="141414"/>
        </w:rPr>
        <w:t xml:space="preserve"> площадки в определенной момент торгов. </w:t>
      </w:r>
      <w:r w:rsidR="00D407C8">
        <w:rPr>
          <w:color w:val="141414"/>
        </w:rPr>
        <w:t xml:space="preserve"> Для этого произвести проверку следующей информации:</w:t>
      </w:r>
    </w:p>
    <w:p w:rsidR="00D407C8" w:rsidRDefault="00D407C8" w:rsidP="00D407C8">
      <w:pPr>
        <w:pStyle w:val="a4"/>
        <w:numPr>
          <w:ilvl w:val="0"/>
          <w:numId w:val="4"/>
        </w:numPr>
        <w:rPr>
          <w:color w:val="141414"/>
        </w:rPr>
      </w:pPr>
      <w:r w:rsidRPr="00D407C8">
        <w:rPr>
          <w:color w:val="141414"/>
        </w:rPr>
        <w:t xml:space="preserve">Журнальные файлы работы электронной торговой площадки: Системные журнальные файлы сервера информационной системы электронных торгов; Журнальные файлы </w:t>
      </w:r>
      <w:proofErr w:type="spellStart"/>
      <w:r w:rsidRPr="00D407C8">
        <w:rPr>
          <w:color w:val="141414"/>
        </w:rPr>
        <w:t>Proxy</w:t>
      </w:r>
      <w:proofErr w:type="spellEnd"/>
      <w:r w:rsidRPr="00D407C8">
        <w:rPr>
          <w:color w:val="141414"/>
        </w:rPr>
        <w:t xml:space="preserve">-сервера; Журнальные файлы </w:t>
      </w:r>
      <w:proofErr w:type="spellStart"/>
      <w:r w:rsidRPr="00D407C8">
        <w:rPr>
          <w:color w:val="141414"/>
        </w:rPr>
        <w:t>Fiirewall</w:t>
      </w:r>
      <w:proofErr w:type="spellEnd"/>
      <w:r w:rsidRPr="00D407C8">
        <w:rPr>
          <w:color w:val="141414"/>
        </w:rPr>
        <w:t>; Все иные Журнальные файлы;</w:t>
      </w:r>
    </w:p>
    <w:p w:rsidR="00D407C8" w:rsidRDefault="00D407C8" w:rsidP="00D407C8">
      <w:pPr>
        <w:pStyle w:val="a4"/>
        <w:numPr>
          <w:ilvl w:val="0"/>
          <w:numId w:val="4"/>
        </w:numPr>
        <w:rPr>
          <w:color w:val="141414"/>
        </w:rPr>
      </w:pPr>
      <w:r>
        <w:rPr>
          <w:color w:val="141414"/>
        </w:rPr>
        <w:t>Информации</w:t>
      </w:r>
      <w:r w:rsidRPr="00D407C8">
        <w:rPr>
          <w:color w:val="141414"/>
        </w:rPr>
        <w:t xml:space="preserve"> относительно лиц, осуществляющих вход, просмотр и редактирование карточки торгов №</w:t>
      </w:r>
      <w:r w:rsidR="009C33F0">
        <w:rPr>
          <w:color w:val="141414"/>
        </w:rPr>
        <w:t>2594</w:t>
      </w:r>
      <w:r w:rsidRPr="00D407C8">
        <w:rPr>
          <w:color w:val="141414"/>
        </w:rPr>
        <w:t xml:space="preserve"> на ЭТП</w:t>
      </w:r>
      <w:r>
        <w:rPr>
          <w:color w:val="141414"/>
        </w:rPr>
        <w:t>24</w:t>
      </w:r>
      <w:r w:rsidRPr="00D407C8">
        <w:rPr>
          <w:color w:val="141414"/>
        </w:rPr>
        <w:t>;</w:t>
      </w:r>
    </w:p>
    <w:p w:rsidR="00D407C8" w:rsidRPr="00D407C8" w:rsidRDefault="00D407C8" w:rsidP="00D407C8">
      <w:pPr>
        <w:pStyle w:val="a4"/>
        <w:numPr>
          <w:ilvl w:val="0"/>
          <w:numId w:val="4"/>
        </w:numPr>
      </w:pPr>
      <w:r>
        <w:rPr>
          <w:color w:val="141414"/>
        </w:rPr>
        <w:t>Информации</w:t>
      </w:r>
      <w:r w:rsidRPr="00D407C8">
        <w:rPr>
          <w:color w:val="141414"/>
        </w:rPr>
        <w:t xml:space="preserve"> относительно действий, совершаемых на электронной площадке, связанных с торгами №</w:t>
      </w:r>
      <w:r w:rsidR="009C33F0">
        <w:rPr>
          <w:color w:val="141414"/>
        </w:rPr>
        <w:t>2594</w:t>
      </w:r>
      <w:r w:rsidRPr="00D407C8">
        <w:rPr>
          <w:color w:val="141414"/>
        </w:rPr>
        <w:t>: Системные журнальные файлы сервера информационной системы электронных торгов №</w:t>
      </w:r>
      <w:r w:rsidR="009C33F0">
        <w:rPr>
          <w:color w:val="141414"/>
        </w:rPr>
        <w:t>2594</w:t>
      </w:r>
      <w:r w:rsidRPr="00D407C8">
        <w:rPr>
          <w:color w:val="141414"/>
        </w:rPr>
        <w:t xml:space="preserve">. Журнал действий участников (пользователей), журнал входов участников (пользователей); Карточка </w:t>
      </w:r>
      <w:proofErr w:type="gramStart"/>
      <w:r w:rsidRPr="00D407C8">
        <w:rPr>
          <w:color w:val="141414"/>
        </w:rPr>
        <w:t>торгов ,</w:t>
      </w:r>
      <w:proofErr w:type="gramEnd"/>
      <w:r w:rsidRPr="00D407C8">
        <w:rPr>
          <w:color w:val="141414"/>
        </w:rPr>
        <w:t xml:space="preserve"> История изменений карточки торгов</w:t>
      </w:r>
      <w:r w:rsidR="00BA472B">
        <w:rPr>
          <w:color w:val="141414"/>
        </w:rPr>
        <w:t>.</w:t>
      </w:r>
    </w:p>
    <w:p w:rsidR="00D407C8" w:rsidRPr="00D407C8" w:rsidRDefault="00D407C8" w:rsidP="00D407C8">
      <w:pPr>
        <w:pStyle w:val="a4"/>
        <w:ind w:left="1610"/>
      </w:pPr>
    </w:p>
    <w:p w:rsidR="005369CD" w:rsidRPr="00D407C8" w:rsidRDefault="00D407C8" w:rsidP="00D407C8">
      <w:pPr>
        <w:pStyle w:val="a4"/>
        <w:numPr>
          <w:ilvl w:val="0"/>
          <w:numId w:val="3"/>
        </w:numPr>
      </w:pPr>
      <w:r>
        <w:rPr>
          <w:color w:val="141414"/>
        </w:rPr>
        <w:t>П</w:t>
      </w:r>
      <w:r w:rsidRPr="00D407C8">
        <w:rPr>
          <w:color w:val="141414"/>
        </w:rPr>
        <w:t xml:space="preserve">роверить факт сговора </w:t>
      </w:r>
      <w:r>
        <w:rPr>
          <w:color w:val="141414"/>
        </w:rPr>
        <w:t>ЭТП24 и О</w:t>
      </w:r>
      <w:r w:rsidRPr="00D407C8">
        <w:rPr>
          <w:color w:val="141414"/>
        </w:rPr>
        <w:t>рганизатора торгов</w:t>
      </w:r>
      <w:r w:rsidR="00BA472B">
        <w:rPr>
          <w:color w:val="141414"/>
        </w:rPr>
        <w:t>.</w:t>
      </w:r>
    </w:p>
    <w:p w:rsidR="00D407C8" w:rsidRDefault="00D407C8" w:rsidP="00D407C8">
      <w:pPr>
        <w:pStyle w:val="a4"/>
        <w:numPr>
          <w:ilvl w:val="0"/>
          <w:numId w:val="3"/>
        </w:numPr>
      </w:pPr>
      <w:r>
        <w:t>Отменить</w:t>
      </w:r>
      <w:r w:rsidRPr="00D407C8">
        <w:t xml:space="preserve"> протоколы торгов и возобновить заново торги</w:t>
      </w:r>
      <w:r w:rsidR="00BA472B">
        <w:t>.</w:t>
      </w:r>
    </w:p>
    <w:p w:rsidR="00D407C8" w:rsidRDefault="00D407C8" w:rsidP="00D407C8"/>
    <w:p w:rsidR="002D1AF3" w:rsidRDefault="002D1AF3" w:rsidP="00010769">
      <w:pPr>
        <w:tabs>
          <w:tab w:val="left" w:pos="6163"/>
        </w:tabs>
      </w:pPr>
      <w:bookmarkStart w:id="1" w:name="_GoBack"/>
      <w:bookmarkEnd w:id="1"/>
    </w:p>
    <w:sectPr w:rsidR="002D1A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4B8"/>
    <w:multiLevelType w:val="hybridMultilevel"/>
    <w:tmpl w:val="1B26C02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" w15:restartNumberingAfterBreak="0">
    <w:nsid w:val="46C66E0A"/>
    <w:multiLevelType w:val="hybridMultilevel"/>
    <w:tmpl w:val="AC62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74DE"/>
    <w:multiLevelType w:val="hybridMultilevel"/>
    <w:tmpl w:val="AFC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734C"/>
    <w:multiLevelType w:val="hybridMultilevel"/>
    <w:tmpl w:val="78C8F81A"/>
    <w:lvl w:ilvl="0" w:tplc="75EEBD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01398"/>
    <w:rsid w:val="00010769"/>
    <w:rsid w:val="00017B38"/>
    <w:rsid w:val="0003279C"/>
    <w:rsid w:val="0005286B"/>
    <w:rsid w:val="000800DD"/>
    <w:rsid w:val="00101054"/>
    <w:rsid w:val="0013517D"/>
    <w:rsid w:val="00135ACB"/>
    <w:rsid w:val="001803D6"/>
    <w:rsid w:val="001B01CB"/>
    <w:rsid w:val="0020433B"/>
    <w:rsid w:val="002444E3"/>
    <w:rsid w:val="00274B0D"/>
    <w:rsid w:val="002A5E4D"/>
    <w:rsid w:val="002D0F6D"/>
    <w:rsid w:val="002D1AF3"/>
    <w:rsid w:val="002E2FC0"/>
    <w:rsid w:val="003B7873"/>
    <w:rsid w:val="004B4E64"/>
    <w:rsid w:val="004D6211"/>
    <w:rsid w:val="005369CD"/>
    <w:rsid w:val="005A7893"/>
    <w:rsid w:val="005B3D90"/>
    <w:rsid w:val="005F52FA"/>
    <w:rsid w:val="00805462"/>
    <w:rsid w:val="0081595E"/>
    <w:rsid w:val="00823B6C"/>
    <w:rsid w:val="0088317B"/>
    <w:rsid w:val="0089524F"/>
    <w:rsid w:val="008F3BC9"/>
    <w:rsid w:val="009733CC"/>
    <w:rsid w:val="009B1E82"/>
    <w:rsid w:val="009C33F0"/>
    <w:rsid w:val="00A04FF8"/>
    <w:rsid w:val="00A84F91"/>
    <w:rsid w:val="00AF00C9"/>
    <w:rsid w:val="00B41ECA"/>
    <w:rsid w:val="00BA1FEB"/>
    <w:rsid w:val="00BA472B"/>
    <w:rsid w:val="00BD07A5"/>
    <w:rsid w:val="00BE5FBD"/>
    <w:rsid w:val="00C54F99"/>
    <w:rsid w:val="00C57373"/>
    <w:rsid w:val="00C900BD"/>
    <w:rsid w:val="00C96446"/>
    <w:rsid w:val="00CA072F"/>
    <w:rsid w:val="00CC586B"/>
    <w:rsid w:val="00CD4918"/>
    <w:rsid w:val="00D407C8"/>
    <w:rsid w:val="00D67AF3"/>
    <w:rsid w:val="00D80859"/>
    <w:rsid w:val="00EE3F4B"/>
    <w:rsid w:val="00EF0836"/>
    <w:rsid w:val="00F34E95"/>
    <w:rsid w:val="00FC0BA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3C9C-DA61-42BA-BF43-2B031892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5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1398"/>
    <w:pPr>
      <w:ind w:left="720"/>
      <w:contextualSpacing/>
    </w:pPr>
  </w:style>
  <w:style w:type="paragraph" w:styleId="a5">
    <w:name w:val="No Spacing"/>
    <w:uiPriority w:val="1"/>
    <w:qFormat/>
    <w:rsid w:val="00D6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D1A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52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73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52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0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842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4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7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86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73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8739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</dc:creator>
  <cp:keywords/>
  <dc:description/>
  <cp:lastModifiedBy>Клименкова Анна Владимировна</cp:lastModifiedBy>
  <cp:revision>8</cp:revision>
  <cp:lastPrinted>2020-02-27T13:19:00Z</cp:lastPrinted>
  <dcterms:created xsi:type="dcterms:W3CDTF">2020-07-22T10:54:00Z</dcterms:created>
  <dcterms:modified xsi:type="dcterms:W3CDTF">2020-07-27T13:13:00Z</dcterms:modified>
</cp:coreProperties>
</file>