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A0" w:rsidRPr="00497AA0" w:rsidRDefault="007C24D6" w:rsidP="00497AA0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 w:rsidR="00497AA0" w:rsidRPr="00497AA0">
        <w:rPr>
          <w:rFonts w:ascii="Times New Roman" w:hAnsi="Times New Roman"/>
          <w:b/>
          <w:color w:val="000000"/>
          <w:sz w:val="24"/>
          <w:szCs w:val="24"/>
        </w:rPr>
        <w:t xml:space="preserve">Управление Федеральной Антимонопольной службы </w:t>
      </w:r>
    </w:p>
    <w:p w:rsidR="007C24D6" w:rsidRPr="00497AA0" w:rsidRDefault="00497AA0" w:rsidP="00497AA0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7AA0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F17283">
        <w:rPr>
          <w:rFonts w:ascii="Times New Roman" w:hAnsi="Times New Roman"/>
          <w:b/>
          <w:color w:val="000000"/>
          <w:sz w:val="24"/>
          <w:szCs w:val="24"/>
        </w:rPr>
        <w:t>Мурманской области</w:t>
      </w:r>
      <w:r w:rsidR="004464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адрес: </w:t>
      </w:r>
      <w:r w:rsidR="00446479">
        <w:rPr>
          <w:rFonts w:ascii="Times New Roman" w:hAnsi="Times New Roman"/>
          <w:color w:val="000000"/>
          <w:sz w:val="24"/>
          <w:szCs w:val="24"/>
        </w:rPr>
        <w:t>1</w:t>
      </w:r>
      <w:r w:rsidR="00F17283">
        <w:rPr>
          <w:rFonts w:ascii="Times New Roman" w:hAnsi="Times New Roman"/>
          <w:color w:val="000000"/>
          <w:sz w:val="24"/>
          <w:szCs w:val="24"/>
        </w:rPr>
        <w:t>83038</w:t>
      </w:r>
      <w:r w:rsidR="00446479">
        <w:rPr>
          <w:rFonts w:ascii="Times New Roman" w:hAnsi="Times New Roman"/>
          <w:color w:val="000000"/>
          <w:sz w:val="24"/>
          <w:szCs w:val="24"/>
        </w:rPr>
        <w:t xml:space="preserve">, г. </w:t>
      </w:r>
      <w:r w:rsidR="00F17283">
        <w:rPr>
          <w:rFonts w:ascii="Times New Roman" w:hAnsi="Times New Roman"/>
          <w:color w:val="000000"/>
          <w:sz w:val="24"/>
          <w:szCs w:val="24"/>
        </w:rPr>
        <w:t>Мурманск</w:t>
      </w:r>
      <w:r w:rsidR="004464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F17283">
        <w:rPr>
          <w:rFonts w:ascii="Times New Roman" w:hAnsi="Times New Roman"/>
          <w:color w:val="000000"/>
          <w:sz w:val="24"/>
          <w:szCs w:val="24"/>
        </w:rPr>
        <w:t>Книповича</w:t>
      </w:r>
      <w:proofErr w:type="spellEnd"/>
      <w:r w:rsidR="00F17283">
        <w:rPr>
          <w:rFonts w:ascii="Times New Roman" w:hAnsi="Times New Roman"/>
          <w:color w:val="000000"/>
          <w:sz w:val="24"/>
          <w:szCs w:val="24"/>
        </w:rPr>
        <w:t>, д. 9А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от </w:t>
      </w:r>
      <w:r w:rsidRPr="00497AA0">
        <w:rPr>
          <w:rFonts w:ascii="Times New Roman" w:hAnsi="Times New Roman"/>
          <w:color w:val="000000"/>
          <w:sz w:val="24"/>
          <w:szCs w:val="24"/>
        </w:rPr>
        <w:t>ООО «</w:t>
      </w:r>
      <w:proofErr w:type="gramStart"/>
      <w:r w:rsidRPr="00497AA0">
        <w:rPr>
          <w:rFonts w:ascii="Times New Roman" w:hAnsi="Times New Roman"/>
          <w:color w:val="000000"/>
          <w:sz w:val="24"/>
          <w:szCs w:val="24"/>
        </w:rPr>
        <w:t>Скадар»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7C24D6" w:rsidRPr="00497AA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адрес: </w:t>
      </w:r>
      <w:r w:rsidRPr="00497AA0">
        <w:rPr>
          <w:rFonts w:ascii="Times New Roman" w:hAnsi="Times New Roman"/>
          <w:color w:val="000000"/>
          <w:sz w:val="24"/>
          <w:szCs w:val="24"/>
        </w:rPr>
        <w:t>183038, г. Мурманск, ул. С. Перовской, д. 17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t>,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телефон: </w:t>
      </w:r>
      <w:r w:rsidRPr="00497AA0">
        <w:rPr>
          <w:rFonts w:ascii="Times New Roman" w:hAnsi="Times New Roman"/>
          <w:color w:val="000000"/>
          <w:sz w:val="24"/>
          <w:szCs w:val="24"/>
        </w:rPr>
        <w:t>(8152)596170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t xml:space="preserve">, факс: </w:t>
      </w:r>
      <w:r w:rsidRPr="00497AA0">
        <w:rPr>
          <w:rFonts w:ascii="Times New Roman" w:hAnsi="Times New Roman"/>
          <w:color w:val="000000"/>
          <w:sz w:val="24"/>
          <w:szCs w:val="24"/>
        </w:rPr>
        <w:t>(8152)596179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t>,</w:t>
      </w:r>
      <w:r w:rsidR="007C24D6" w:rsidRPr="00497AA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адрес электронной почты: </w:t>
      </w:r>
      <w:r w:rsidRPr="00497AA0">
        <w:rPr>
          <w:rFonts w:ascii="Times New Roman" w:hAnsi="Times New Roman"/>
          <w:color w:val="000000"/>
          <w:sz w:val="24"/>
          <w:szCs w:val="24"/>
          <w:lang w:val="en-US"/>
        </w:rPr>
        <w:t>scadar</w:t>
      </w:r>
      <w:r w:rsidRPr="00497AA0">
        <w:rPr>
          <w:rFonts w:ascii="Times New Roman" w:hAnsi="Times New Roman"/>
          <w:color w:val="000000"/>
          <w:sz w:val="24"/>
          <w:szCs w:val="24"/>
        </w:rPr>
        <w:t>@</w:t>
      </w:r>
      <w:r w:rsidRPr="00497AA0">
        <w:rPr>
          <w:rFonts w:ascii="Times New Roman" w:hAnsi="Times New Roman"/>
          <w:color w:val="000000"/>
          <w:sz w:val="24"/>
          <w:szCs w:val="24"/>
          <w:lang w:val="en-US"/>
        </w:rPr>
        <w:t>scadar</w:t>
      </w:r>
      <w:r w:rsidRPr="00497AA0">
        <w:rPr>
          <w:rFonts w:ascii="Times New Roman" w:hAnsi="Times New Roman"/>
          <w:color w:val="000000"/>
          <w:sz w:val="24"/>
          <w:szCs w:val="24"/>
        </w:rPr>
        <w:t>.</w:t>
      </w:r>
      <w:r w:rsidRPr="00497AA0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</w:p>
    <w:p w:rsidR="009F71C8" w:rsidRPr="00955082" w:rsidRDefault="007C24D6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955082">
        <w:rPr>
          <w:rFonts w:ascii="Times New Roman" w:hAnsi="Times New Roman"/>
          <w:b/>
          <w:color w:val="000000"/>
          <w:sz w:val="24"/>
          <w:szCs w:val="24"/>
        </w:rPr>
        <w:t xml:space="preserve">Жалоба на </w:t>
      </w:r>
      <w:r w:rsidR="00CB644C">
        <w:rPr>
          <w:rFonts w:ascii="Times New Roman" w:hAnsi="Times New Roman"/>
          <w:b/>
          <w:color w:val="000000"/>
          <w:sz w:val="24"/>
          <w:szCs w:val="24"/>
        </w:rPr>
        <w:t>действие организации-заказчика</w:t>
      </w:r>
    </w:p>
    <w:p w:rsidR="009F71C8" w:rsidRDefault="009F71C8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479" w:rsidRDefault="00497AA0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17283">
        <w:rPr>
          <w:rFonts w:ascii="Times New Roman" w:hAnsi="Times New Roman"/>
          <w:color w:val="000000"/>
          <w:sz w:val="24"/>
          <w:szCs w:val="24"/>
        </w:rPr>
        <w:t>"16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"</w:t>
      </w:r>
      <w:r w:rsid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283">
        <w:rPr>
          <w:rFonts w:ascii="Times New Roman" w:hAnsi="Times New Roman"/>
          <w:color w:val="000000"/>
          <w:sz w:val="24"/>
          <w:szCs w:val="24"/>
        </w:rPr>
        <w:t>сентября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6CF">
        <w:rPr>
          <w:rFonts w:ascii="Times New Roman" w:hAnsi="Times New Roman"/>
          <w:color w:val="000000"/>
          <w:sz w:val="24"/>
          <w:szCs w:val="24"/>
        </w:rPr>
        <w:t>2021</w:t>
      </w:r>
      <w:r w:rsidR="004D19B3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BF66CF">
        <w:rPr>
          <w:rFonts w:ascii="Times New Roman" w:hAnsi="Times New Roman"/>
          <w:color w:val="000000"/>
          <w:sz w:val="24"/>
          <w:szCs w:val="24"/>
        </w:rPr>
        <w:t>ФГУП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17283">
        <w:rPr>
          <w:rFonts w:ascii="Times New Roman" w:hAnsi="Times New Roman"/>
          <w:color w:val="000000"/>
          <w:sz w:val="24"/>
          <w:szCs w:val="24"/>
        </w:rPr>
        <w:t>Атомфлот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>»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 (почтовый адрес: 183038</w:t>
      </w:r>
      <w:r w:rsidR="004464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Мурманская обл., </w:t>
      </w:r>
      <w:proofErr w:type="spellStart"/>
      <w:r w:rsidR="00F17283">
        <w:rPr>
          <w:rFonts w:ascii="Times New Roman" w:hAnsi="Times New Roman"/>
          <w:color w:val="000000"/>
          <w:sz w:val="24"/>
          <w:szCs w:val="24"/>
        </w:rPr>
        <w:t>г.о</w:t>
      </w:r>
      <w:proofErr w:type="spellEnd"/>
      <w:r w:rsidR="00F17283">
        <w:rPr>
          <w:rFonts w:ascii="Times New Roman" w:hAnsi="Times New Roman"/>
          <w:color w:val="000000"/>
          <w:sz w:val="24"/>
          <w:szCs w:val="24"/>
        </w:rPr>
        <w:t>. город Мурманск, тер. Мурманск-17, д. 1</w:t>
      </w:r>
      <w:r w:rsidR="00446479">
        <w:rPr>
          <w:rFonts w:ascii="Times New Roman" w:hAnsi="Times New Roman"/>
          <w:color w:val="000000"/>
          <w:sz w:val="24"/>
          <w:szCs w:val="24"/>
        </w:rPr>
        <w:t>; тел. 8(</w:t>
      </w:r>
      <w:r w:rsidR="00F17283">
        <w:rPr>
          <w:rFonts w:ascii="Times New Roman" w:hAnsi="Times New Roman"/>
          <w:color w:val="000000"/>
          <w:sz w:val="24"/>
          <w:szCs w:val="24"/>
        </w:rPr>
        <w:t>8152</w:t>
      </w:r>
      <w:r w:rsidR="00446479">
        <w:rPr>
          <w:rFonts w:ascii="Times New Roman" w:hAnsi="Times New Roman"/>
          <w:color w:val="000000"/>
          <w:sz w:val="24"/>
          <w:szCs w:val="24"/>
        </w:rPr>
        <w:t>)</w:t>
      </w:r>
      <w:r w:rsidR="00F17283">
        <w:rPr>
          <w:rFonts w:ascii="Times New Roman" w:hAnsi="Times New Roman"/>
          <w:color w:val="000000"/>
          <w:sz w:val="24"/>
          <w:szCs w:val="24"/>
        </w:rPr>
        <w:t>553301</w:t>
      </w:r>
      <w:r w:rsidR="00446479">
        <w:rPr>
          <w:rFonts w:ascii="Times New Roman" w:hAnsi="Times New Roman"/>
          <w:color w:val="000000"/>
          <w:sz w:val="24"/>
          <w:szCs w:val="24"/>
        </w:rPr>
        <w:t>;</w:t>
      </w:r>
      <w:bookmarkStart w:id="0" w:name="_GoBack"/>
      <w:bookmarkEnd w:id="0"/>
      <w:r w:rsidR="00446479">
        <w:rPr>
          <w:rFonts w:ascii="Times New Roman" w:hAnsi="Times New Roman"/>
          <w:color w:val="000000"/>
          <w:sz w:val="24"/>
          <w:szCs w:val="24"/>
        </w:rPr>
        <w:t>)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в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информационно-</w:t>
      </w:r>
      <w:proofErr w:type="gramStart"/>
      <w:r w:rsidR="007C24D6" w:rsidRPr="009F71C8">
        <w:rPr>
          <w:rFonts w:ascii="Times New Roman" w:hAnsi="Times New Roman"/>
          <w:color w:val="000000"/>
          <w:sz w:val="24"/>
          <w:szCs w:val="24"/>
        </w:rPr>
        <w:t>телекоммуникационной  сети</w:t>
      </w:r>
      <w:proofErr w:type="gramEnd"/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 "Интернет"</w:t>
      </w:r>
      <w:r w:rsidR="009F71C8" w:rsidRPr="009F71C8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5" w:history="1">
        <w:r w:rsidR="009F71C8" w:rsidRPr="009F71C8">
          <w:rPr>
            <w:rStyle w:val="a3"/>
            <w:rFonts w:ascii="Times New Roman" w:hAnsi="Times New Roman"/>
            <w:sz w:val="24"/>
            <w:szCs w:val="24"/>
          </w:rPr>
          <w:t>www.zakupki.gov.ru</w:t>
        </w:r>
      </w:hyperlink>
      <w:r w:rsidR="009F71C8" w:rsidRPr="009F71C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было   размещено   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>извещение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F66CF">
        <w:rPr>
          <w:rFonts w:ascii="Times New Roman" w:hAnsi="Times New Roman"/>
          <w:color w:val="000000"/>
          <w:sz w:val="24"/>
          <w:szCs w:val="24"/>
        </w:rPr>
        <w:t>32110</w:t>
      </w:r>
      <w:r w:rsidR="00F17283">
        <w:rPr>
          <w:rFonts w:ascii="Times New Roman" w:hAnsi="Times New Roman"/>
          <w:color w:val="000000"/>
          <w:sz w:val="24"/>
          <w:szCs w:val="24"/>
        </w:rPr>
        <w:t>647941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о проведении </w:t>
      </w:r>
      <w:r w:rsidR="00F17283">
        <w:rPr>
          <w:rFonts w:ascii="Times New Roman" w:hAnsi="Times New Roman"/>
          <w:color w:val="000000"/>
          <w:sz w:val="24"/>
          <w:szCs w:val="24"/>
        </w:rPr>
        <w:t>открытого аукциона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="00BF66CF">
        <w:rPr>
          <w:rFonts w:ascii="Times New Roman" w:hAnsi="Times New Roman"/>
          <w:color w:val="000000"/>
          <w:sz w:val="24"/>
          <w:szCs w:val="24"/>
        </w:rPr>
        <w:t xml:space="preserve"> по выбору организаций на право заключения договор</w:t>
      </w:r>
      <w:r w:rsidR="00F17283">
        <w:rPr>
          <w:rFonts w:ascii="Times New Roman" w:hAnsi="Times New Roman"/>
          <w:color w:val="000000"/>
          <w:sz w:val="24"/>
          <w:szCs w:val="24"/>
        </w:rPr>
        <w:t>а</w:t>
      </w:r>
      <w:r w:rsidR="00BF66CF"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r w:rsidR="00F17283">
        <w:rPr>
          <w:rFonts w:ascii="Times New Roman" w:hAnsi="Times New Roman"/>
          <w:color w:val="000000"/>
          <w:sz w:val="24"/>
          <w:szCs w:val="24"/>
        </w:rPr>
        <w:t>дизельного</w:t>
      </w:r>
      <w:r w:rsidR="00BF66CF">
        <w:rPr>
          <w:rFonts w:ascii="Times New Roman" w:hAnsi="Times New Roman"/>
          <w:color w:val="000000"/>
          <w:sz w:val="24"/>
          <w:szCs w:val="24"/>
        </w:rPr>
        <w:t xml:space="preserve"> топлива 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 (ОКПД 2:19.20.21.400 – топливо судовое) для нужд ФГУП «Атомфлот»</w:t>
      </w:r>
      <w:r w:rsidR="00BF2906" w:rsidRPr="009F71C8">
        <w:rPr>
          <w:rFonts w:ascii="Times New Roman" w:hAnsi="Times New Roman"/>
          <w:color w:val="000000"/>
          <w:sz w:val="24"/>
          <w:szCs w:val="24"/>
        </w:rPr>
        <w:t>.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br/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F66CF">
        <w:rPr>
          <w:rFonts w:ascii="Times New Roman" w:hAnsi="Times New Roman"/>
          <w:color w:val="000000"/>
          <w:sz w:val="24"/>
          <w:szCs w:val="24"/>
        </w:rPr>
        <w:t>При подаче документов на электронную площадку АО «</w:t>
      </w:r>
      <w:r w:rsidR="00F17283">
        <w:rPr>
          <w:rFonts w:ascii="Times New Roman" w:hAnsi="Times New Roman"/>
          <w:color w:val="000000"/>
          <w:sz w:val="24"/>
          <w:szCs w:val="24"/>
        </w:rPr>
        <w:t>Единая электронная торговая площадка</w:t>
      </w:r>
      <w:r w:rsidR="00BF66CF">
        <w:rPr>
          <w:rFonts w:ascii="Times New Roman" w:hAnsi="Times New Roman"/>
          <w:color w:val="000000"/>
          <w:sz w:val="24"/>
          <w:szCs w:val="24"/>
        </w:rPr>
        <w:t xml:space="preserve">» в составе заявки был подан паспорт качества № </w:t>
      </w:r>
      <w:r w:rsidR="00F17283">
        <w:rPr>
          <w:rFonts w:ascii="Times New Roman" w:hAnsi="Times New Roman"/>
          <w:color w:val="000000"/>
          <w:sz w:val="24"/>
          <w:szCs w:val="24"/>
        </w:rPr>
        <w:t>072 от 0</w:t>
      </w:r>
      <w:r w:rsidR="00A02328">
        <w:rPr>
          <w:rFonts w:ascii="Times New Roman" w:hAnsi="Times New Roman"/>
          <w:color w:val="000000"/>
          <w:sz w:val="24"/>
          <w:szCs w:val="24"/>
        </w:rPr>
        <w:t xml:space="preserve">5.09.2020 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A02328">
        <w:rPr>
          <w:rFonts w:ascii="Times New Roman" w:hAnsi="Times New Roman"/>
          <w:color w:val="000000"/>
          <w:sz w:val="24"/>
          <w:szCs w:val="24"/>
        </w:rPr>
        <w:t>на Топлив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ный компонент селективной очистки и сертификат качества № </w:t>
      </w:r>
      <w:r w:rsidR="00F17283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F17283" w:rsidRPr="00F17283">
        <w:rPr>
          <w:rFonts w:ascii="Times New Roman" w:hAnsi="Times New Roman"/>
          <w:color w:val="000000"/>
          <w:sz w:val="24"/>
          <w:szCs w:val="24"/>
        </w:rPr>
        <w:t>21000016-305</w:t>
      </w:r>
      <w:r w:rsidR="00F17283">
        <w:rPr>
          <w:rFonts w:ascii="Times New Roman" w:hAnsi="Times New Roman"/>
          <w:color w:val="000000"/>
          <w:sz w:val="24"/>
          <w:szCs w:val="24"/>
        </w:rPr>
        <w:t xml:space="preserve"> от 16.09.2021 г.</w:t>
      </w:r>
      <w:r w:rsidR="00A023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644C" w:rsidRDefault="00CB644C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ООО «Скадар» была отклонена </w:t>
      </w:r>
      <w:r w:rsidR="00F17283">
        <w:rPr>
          <w:rFonts w:ascii="Times New Roman" w:hAnsi="Times New Roman"/>
          <w:color w:val="000000"/>
          <w:sz w:val="24"/>
          <w:szCs w:val="24"/>
        </w:rPr>
        <w:t>на основании подпункта б) пункта 8.11 части второй закупочной документации.</w:t>
      </w:r>
    </w:p>
    <w:p w:rsidR="00F966E4" w:rsidRDefault="00F966E4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 п. 1.1.2. «Требования к продукции» указано, что «ссылки в закупочной документации на товарные знаки, фирменные наименования носят лишь рекомендательный, а не обязательный характер. Участник закупки может предоставить в своей заявке на участие иные товарные знаки, фирменные наименования при условии, что произведенные замены по существу равноценны (эквивалентны) или превосходят по качеству товар, указанный в технических условиях (аналоги)»</w:t>
      </w:r>
    </w:p>
    <w:p w:rsidR="00BF66CF" w:rsidRPr="00060481" w:rsidRDefault="00F17283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F966E4">
        <w:rPr>
          <w:rFonts w:ascii="Times New Roman" w:hAnsi="Times New Roman"/>
          <w:color w:val="000000"/>
          <w:sz w:val="24"/>
          <w:szCs w:val="24"/>
        </w:rPr>
        <w:t>разделу 1. «Общие сведения» технического задания (Том 2), являющегося приложением к закупочной документации, наименование предлагаемой продукции</w:t>
      </w:r>
      <w:r w:rsidR="00060481">
        <w:rPr>
          <w:rFonts w:ascii="Times New Roman" w:hAnsi="Times New Roman"/>
          <w:color w:val="000000"/>
          <w:sz w:val="24"/>
          <w:szCs w:val="24"/>
        </w:rPr>
        <w:t xml:space="preserve"> должно быть «Топливо маловязкое судовое вид </w:t>
      </w:r>
      <w:r w:rsidR="0006048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060481">
        <w:rPr>
          <w:rFonts w:ascii="Times New Roman" w:hAnsi="Times New Roman"/>
          <w:color w:val="000000"/>
          <w:sz w:val="24"/>
          <w:szCs w:val="24"/>
        </w:rPr>
        <w:t xml:space="preserve"> или аналог».</w:t>
      </w:r>
    </w:p>
    <w:p w:rsidR="00060481" w:rsidRDefault="00060481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Исходя из данных требований, указанных в закупочной документации, участник закупки вправе предложить продукцию, соответствующую характеристикам, указанным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техническом задании (Том 2).</w:t>
      </w:r>
    </w:p>
    <w:p w:rsidR="00060481" w:rsidRDefault="00060481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Характеристики топлива, зафиксированные в Техническом предложении (приложение к заявке на участие в закупке</w:t>
      </w:r>
      <w:r w:rsidR="003B46A8">
        <w:rPr>
          <w:rFonts w:ascii="Times New Roman" w:hAnsi="Times New Roman"/>
          <w:color w:val="000000"/>
          <w:sz w:val="24"/>
          <w:szCs w:val="24"/>
        </w:rPr>
        <w:t xml:space="preserve"> № 2765 от 01.10.2021 г.), паспорте качества № 072 от 05.09.2020 г. и сертификате качества № </w:t>
      </w:r>
      <w:r w:rsidR="003B46A8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3B46A8" w:rsidRPr="00F17283">
        <w:rPr>
          <w:rFonts w:ascii="Times New Roman" w:hAnsi="Times New Roman"/>
          <w:color w:val="000000"/>
          <w:sz w:val="24"/>
          <w:szCs w:val="24"/>
        </w:rPr>
        <w:t>21000016-305</w:t>
      </w:r>
      <w:r w:rsidR="003B46A8">
        <w:rPr>
          <w:rFonts w:ascii="Times New Roman" w:hAnsi="Times New Roman"/>
          <w:color w:val="000000"/>
          <w:sz w:val="24"/>
          <w:szCs w:val="24"/>
        </w:rPr>
        <w:t xml:space="preserve"> от 16.09.2021 г., полностью соответствуют требованиям технического задания закупочной документации.</w:t>
      </w:r>
    </w:p>
    <w:p w:rsidR="003B46A8" w:rsidRDefault="003B46A8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Направив заявку на участие в аукционе, ООО «Скадар» согласилось на все требования технического задания, включая требования по сдачи и приемки, требования к транспортированию, требования к качеству и др.</w:t>
      </w:r>
    </w:p>
    <w:p w:rsidR="00376DAD" w:rsidRDefault="003B46A8" w:rsidP="009F71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ФГУП «Атомфлот» в допуске к дальнейшему участию в открытом аукционе</w:t>
      </w:r>
      <w:r w:rsidR="00A31A65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про</w:t>
      </w:r>
      <w:r w:rsidR="00A31A65" w:rsidRPr="009F71C8">
        <w:rPr>
          <w:rFonts w:ascii="Times New Roman" w:hAnsi="Times New Roman"/>
          <w:color w:val="000000"/>
          <w:sz w:val="24"/>
          <w:szCs w:val="24"/>
        </w:rPr>
        <w:t>тиворечат ст. 3</w:t>
      </w:r>
      <w:r w:rsidR="004D19B3">
        <w:rPr>
          <w:rFonts w:ascii="Times New Roman" w:hAnsi="Times New Roman"/>
          <w:color w:val="000000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18.07.2011 N 223-ФЗ</w:t>
      </w:r>
      <w:r w:rsidR="009F71C8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"О</w:t>
      </w:r>
      <w:r>
        <w:rPr>
          <w:rFonts w:ascii="Times New Roman" w:hAnsi="Times New Roman"/>
          <w:color w:val="000000"/>
          <w:sz w:val="24"/>
          <w:szCs w:val="24"/>
        </w:rPr>
        <w:t xml:space="preserve"> закупках товаров, работ, услуг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отдельными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видами юридических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лиц"</w:t>
      </w:r>
      <w:r w:rsidR="009F71C8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и нарушает права и законные интересы </w:t>
      </w:r>
      <w:r w:rsidR="009F71C8" w:rsidRPr="009F71C8">
        <w:rPr>
          <w:rFonts w:ascii="Times New Roman" w:hAnsi="Times New Roman"/>
          <w:color w:val="000000"/>
          <w:sz w:val="24"/>
          <w:szCs w:val="24"/>
        </w:rPr>
        <w:t>Общества с ограниченной ответственностью «Скадар»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.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br/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D195F">
        <w:rPr>
          <w:rFonts w:ascii="Times New Roman" w:hAnsi="Times New Roman"/>
          <w:color w:val="000000"/>
          <w:sz w:val="24"/>
          <w:szCs w:val="24"/>
        </w:rPr>
        <w:t>На основании вышеизложенного и,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руководствуясь ч. 10 ст. 3 Федерального</w:t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закона от 18.07.2011 N 223-ФЗ "О закупках товаров, работ, услуг  отдельными</w:t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>видами юридических лиц", просьба: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67FB2">
        <w:rPr>
          <w:rFonts w:ascii="Times New Roman" w:hAnsi="Times New Roman"/>
          <w:color w:val="000000"/>
          <w:sz w:val="24"/>
          <w:szCs w:val="24"/>
        </w:rPr>
        <w:t xml:space="preserve"> 1. Признать незаконными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 действия</w:t>
      </w:r>
      <w:r w:rsidR="009F71C8" w:rsidRPr="009F71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ФГУП «Атомфлот»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t xml:space="preserve">, а именно: </w:t>
      </w:r>
      <w:r w:rsidR="00EF6957">
        <w:rPr>
          <w:rFonts w:ascii="Times New Roman" w:hAnsi="Times New Roman"/>
          <w:color w:val="000000"/>
          <w:sz w:val="24"/>
          <w:szCs w:val="24"/>
        </w:rPr>
        <w:t xml:space="preserve">отказ </w:t>
      </w:r>
      <w:r>
        <w:rPr>
          <w:rFonts w:ascii="Times New Roman" w:hAnsi="Times New Roman"/>
          <w:color w:val="000000"/>
          <w:sz w:val="24"/>
          <w:szCs w:val="24"/>
        </w:rPr>
        <w:t>в допуске к дальнейшему участию в открытом аукционе</w:t>
      </w:r>
      <w:r w:rsidR="00EF6957">
        <w:rPr>
          <w:rFonts w:ascii="Times New Roman" w:hAnsi="Times New Roman"/>
          <w:color w:val="000000"/>
          <w:sz w:val="24"/>
          <w:szCs w:val="24"/>
        </w:rPr>
        <w:t>.</w:t>
      </w:r>
      <w:r w:rsidR="007C24D6" w:rsidRPr="009F71C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95508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76DAD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EF6957" w:rsidRPr="003B46A8" w:rsidRDefault="00EF6957" w:rsidP="00967F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Паспорт качества </w:t>
      </w:r>
      <w:r w:rsidR="003B46A8">
        <w:rPr>
          <w:rFonts w:ascii="Times New Roman" w:hAnsi="Times New Roman"/>
          <w:color w:val="000000"/>
          <w:sz w:val="24"/>
          <w:szCs w:val="24"/>
        </w:rPr>
        <w:t>№ 072 от 05.09.2020 г.</w:t>
      </w:r>
      <w:r w:rsidR="00B528D3">
        <w:rPr>
          <w:rFonts w:ascii="Times New Roman" w:hAnsi="Times New Roman"/>
          <w:color w:val="000000"/>
          <w:sz w:val="24"/>
          <w:szCs w:val="24"/>
        </w:rPr>
        <w:t>;</w:t>
      </w:r>
    </w:p>
    <w:p w:rsidR="003B46A8" w:rsidRPr="003B46A8" w:rsidRDefault="003B46A8" w:rsidP="00967F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качества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F17283">
        <w:rPr>
          <w:rFonts w:ascii="Times New Roman" w:hAnsi="Times New Roman"/>
          <w:color w:val="000000"/>
          <w:sz w:val="24"/>
          <w:szCs w:val="24"/>
        </w:rPr>
        <w:t>21000016-305</w:t>
      </w:r>
      <w:r>
        <w:rPr>
          <w:rFonts w:ascii="Times New Roman" w:hAnsi="Times New Roman"/>
          <w:color w:val="000000"/>
          <w:sz w:val="24"/>
          <w:szCs w:val="24"/>
        </w:rPr>
        <w:t xml:space="preserve"> от 16.09.2021 г.;</w:t>
      </w:r>
    </w:p>
    <w:p w:rsidR="003B46A8" w:rsidRPr="003B46A8" w:rsidRDefault="003B46A8" w:rsidP="00967F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предложение (приложение к заявке на участие в закупке № 2765 от 01.10.2021 г.);</w:t>
      </w:r>
    </w:p>
    <w:p w:rsidR="003B46A8" w:rsidRPr="00EF6957" w:rsidRDefault="00DB1639" w:rsidP="00967F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задание (Том 2), являющееся приложением к закупочной документации;</w:t>
      </w:r>
    </w:p>
    <w:p w:rsidR="00B528D3" w:rsidRPr="002011F9" w:rsidRDefault="003B46A8" w:rsidP="00967F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АТОМ16092100358-2 заседания Единой комиссии</w:t>
      </w:r>
      <w:r w:rsidR="00B528D3">
        <w:rPr>
          <w:rFonts w:ascii="Times New Roman" w:hAnsi="Times New Roman"/>
          <w:color w:val="000000"/>
          <w:sz w:val="24"/>
          <w:szCs w:val="24"/>
        </w:rPr>
        <w:t xml:space="preserve"> по рассмотрению </w:t>
      </w:r>
      <w:r>
        <w:rPr>
          <w:rFonts w:ascii="Times New Roman" w:hAnsi="Times New Roman"/>
          <w:color w:val="000000"/>
          <w:sz w:val="24"/>
          <w:szCs w:val="24"/>
        </w:rPr>
        <w:t xml:space="preserve">первых частей </w:t>
      </w:r>
      <w:r w:rsidR="00B528D3">
        <w:rPr>
          <w:rFonts w:ascii="Times New Roman" w:hAnsi="Times New Roman"/>
          <w:color w:val="000000"/>
          <w:sz w:val="24"/>
          <w:szCs w:val="24"/>
        </w:rPr>
        <w:t xml:space="preserve">заявок </w:t>
      </w:r>
      <w:r>
        <w:rPr>
          <w:rFonts w:ascii="Times New Roman" w:hAnsi="Times New Roman"/>
          <w:color w:val="000000"/>
          <w:sz w:val="24"/>
          <w:szCs w:val="24"/>
        </w:rPr>
        <w:t>по аукциону.</w:t>
      </w:r>
    </w:p>
    <w:p w:rsidR="00B071C5" w:rsidRDefault="00B071C5" w:rsidP="002011F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1F9" w:rsidRDefault="00DB1639" w:rsidP="002011F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«12</w:t>
      </w:r>
      <w:r w:rsidR="002011F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="00EF6957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2011F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7C24D6" w:rsidRPr="002011F9" w:rsidRDefault="007C24D6" w:rsidP="002011F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011F9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F71C8" w:rsidRDefault="009F71C8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sectPr w:rsidR="009F71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977"/>
    <w:multiLevelType w:val="hybridMultilevel"/>
    <w:tmpl w:val="F0FA2EE8"/>
    <w:lvl w:ilvl="0" w:tplc="BD60B1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37"/>
    <w:rsid w:val="00060481"/>
    <w:rsid w:val="001F598B"/>
    <w:rsid w:val="002011F9"/>
    <w:rsid w:val="00376DAD"/>
    <w:rsid w:val="003B46A8"/>
    <w:rsid w:val="00446479"/>
    <w:rsid w:val="00497AA0"/>
    <w:rsid w:val="004D19B3"/>
    <w:rsid w:val="005142E6"/>
    <w:rsid w:val="005C3237"/>
    <w:rsid w:val="005D195F"/>
    <w:rsid w:val="007C24D6"/>
    <w:rsid w:val="008235B2"/>
    <w:rsid w:val="00955082"/>
    <w:rsid w:val="00961AE0"/>
    <w:rsid w:val="00967FB2"/>
    <w:rsid w:val="00983B6B"/>
    <w:rsid w:val="009F2F48"/>
    <w:rsid w:val="009F71C8"/>
    <w:rsid w:val="00A02328"/>
    <w:rsid w:val="00A31A65"/>
    <w:rsid w:val="00AE0113"/>
    <w:rsid w:val="00B071C5"/>
    <w:rsid w:val="00B528D3"/>
    <w:rsid w:val="00BF2906"/>
    <w:rsid w:val="00BF66CF"/>
    <w:rsid w:val="00CB644C"/>
    <w:rsid w:val="00D10238"/>
    <w:rsid w:val="00DB1639"/>
    <w:rsid w:val="00EF6957"/>
    <w:rsid w:val="00F17283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64D84D-3F87-466D-A274-091B38F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1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Наседкина</dc:creator>
  <cp:lastModifiedBy>Клименкова Анна Владимировна</cp:lastModifiedBy>
  <cp:revision>3</cp:revision>
  <dcterms:created xsi:type="dcterms:W3CDTF">2021-10-12T08:51:00Z</dcterms:created>
  <dcterms:modified xsi:type="dcterms:W3CDTF">2021-10-14T13:44:00Z</dcterms:modified>
</cp:coreProperties>
</file>