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B5" w:rsidRPr="007A13DC" w:rsidRDefault="00B45292" w:rsidP="000228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A13DC">
        <w:rPr>
          <w:rFonts w:ascii="Times New Roman" w:hAnsi="Times New Roman" w:cs="Times New Roman"/>
          <w:b/>
          <w:sz w:val="25"/>
          <w:szCs w:val="25"/>
        </w:rPr>
        <w:t>Отчет о работе Общественного совета при Мурманском УФАС России</w:t>
      </w:r>
    </w:p>
    <w:p w:rsidR="00B91CA9" w:rsidRPr="007A13DC" w:rsidRDefault="000228D1" w:rsidP="000228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A13DC">
        <w:rPr>
          <w:rFonts w:ascii="Times New Roman" w:hAnsi="Times New Roman" w:cs="Times New Roman"/>
          <w:b/>
          <w:sz w:val="25"/>
          <w:szCs w:val="25"/>
        </w:rPr>
        <w:t>за 2022</w:t>
      </w:r>
      <w:r w:rsidR="00B91CA9" w:rsidRPr="007A13DC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F64ABD" w:rsidRPr="007A13DC" w:rsidRDefault="00F64ABD" w:rsidP="000228D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45816" w:rsidRDefault="00945816" w:rsidP="00945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816" w:rsidRPr="00476D29" w:rsidRDefault="00945816" w:rsidP="0094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В рамках создания системы Общественных советов территориальных органов ФАС России, 03 апреля 2019 года Мурманским УФАС России был издан приказ № 17 «О создании Общественного совета при Мурманском УФАС России». </w:t>
      </w:r>
    </w:p>
    <w:p w:rsidR="00945816" w:rsidRPr="00476D29" w:rsidRDefault="00945816" w:rsidP="0094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>По окончании конкурсных процедур, 11 ноября 2019 года приказом Мурманского УФАС России № 74 «Об утверждении состава общественного совета при управлении Федеральной антимонопольной службы по Мурманской области» был утвержден состав Общественного совета при Мурманском УФАС России.</w:t>
      </w:r>
    </w:p>
    <w:p w:rsidR="001743B1" w:rsidRPr="00EB3666" w:rsidRDefault="001743B1" w:rsidP="001743B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945816" w:rsidRPr="00476D29">
        <w:rPr>
          <w:rFonts w:ascii="Times New Roman" w:hAnsi="Times New Roman" w:cs="Times New Roman"/>
          <w:sz w:val="25"/>
          <w:szCs w:val="25"/>
        </w:rPr>
        <w:t xml:space="preserve"> В связи с истечением срока полномочий предыдущего состава Общественного совета при Мурманском УФАС России,</w:t>
      </w:r>
      <w:r w:rsidRPr="00476D29">
        <w:rPr>
          <w:rFonts w:ascii="Times New Roman" w:hAnsi="Times New Roman" w:cs="Times New Roman"/>
          <w:sz w:val="25"/>
          <w:szCs w:val="25"/>
        </w:rPr>
        <w:t xml:space="preserve"> был издан приказ</w:t>
      </w:r>
      <w:r w:rsidR="00945816" w:rsidRPr="00476D29">
        <w:rPr>
          <w:rFonts w:ascii="Times New Roman" w:hAnsi="Times New Roman" w:cs="Times New Roman"/>
          <w:sz w:val="25"/>
          <w:szCs w:val="25"/>
        </w:rPr>
        <w:t xml:space="preserve"> №</w:t>
      </w:r>
      <w:r w:rsidR="00EB3666" w:rsidRPr="00EB3666">
        <w:rPr>
          <w:rFonts w:ascii="Times New Roman" w:hAnsi="Times New Roman" w:cs="Times New Roman"/>
          <w:sz w:val="25"/>
          <w:szCs w:val="25"/>
        </w:rPr>
        <w:t xml:space="preserve"> </w:t>
      </w:r>
      <w:r w:rsidR="00945816" w:rsidRPr="00476D29">
        <w:rPr>
          <w:rFonts w:ascii="Times New Roman" w:hAnsi="Times New Roman" w:cs="Times New Roman"/>
          <w:sz w:val="25"/>
          <w:szCs w:val="25"/>
        </w:rPr>
        <w:t>41 от 28.07.2022</w:t>
      </w:r>
      <w:r w:rsidR="00EB3666" w:rsidRPr="00EB3666">
        <w:rPr>
          <w:rFonts w:ascii="Times New Roman" w:hAnsi="Times New Roman" w:cs="Times New Roman"/>
          <w:sz w:val="25"/>
          <w:szCs w:val="25"/>
        </w:rPr>
        <w:t xml:space="preserve"> </w:t>
      </w:r>
      <w:r w:rsidR="00EB3666">
        <w:rPr>
          <w:rFonts w:ascii="Times New Roman" w:hAnsi="Times New Roman" w:cs="Times New Roman"/>
          <w:sz w:val="25"/>
          <w:szCs w:val="25"/>
        </w:rPr>
        <w:t>«</w:t>
      </w:r>
      <w:r w:rsidRPr="00476D29">
        <w:rPr>
          <w:rFonts w:ascii="Times New Roman" w:hAnsi="Times New Roman" w:cs="Times New Roman"/>
          <w:sz w:val="25"/>
          <w:szCs w:val="25"/>
        </w:rPr>
        <w:t>О формировании состава Общественного совета при Мурманском УФАС России»</w:t>
      </w:r>
      <w:r w:rsidR="00EB3666" w:rsidRPr="00EB3666">
        <w:rPr>
          <w:rFonts w:ascii="Times New Roman" w:hAnsi="Times New Roman" w:cs="Times New Roman"/>
          <w:sz w:val="25"/>
          <w:szCs w:val="25"/>
        </w:rPr>
        <w:t>.</w:t>
      </w:r>
    </w:p>
    <w:p w:rsidR="000228D1" w:rsidRPr="00476D29" w:rsidRDefault="00945816" w:rsidP="00476D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="001743B1" w:rsidRPr="00476D29">
        <w:rPr>
          <w:rFonts w:ascii="Times New Roman" w:hAnsi="Times New Roman" w:cs="Times New Roman"/>
          <w:sz w:val="25"/>
          <w:szCs w:val="25"/>
        </w:rPr>
        <w:t xml:space="preserve">        </w:t>
      </w:r>
      <w:r w:rsidR="00476D29" w:rsidRPr="00476D29">
        <w:rPr>
          <w:rFonts w:ascii="Times New Roman" w:hAnsi="Times New Roman" w:cs="Times New Roman"/>
          <w:sz w:val="25"/>
          <w:szCs w:val="25"/>
        </w:rPr>
        <w:t xml:space="preserve">  </w:t>
      </w:r>
      <w:r w:rsidR="000228D1" w:rsidRPr="00476D29">
        <w:rPr>
          <w:rFonts w:ascii="Times New Roman" w:hAnsi="Times New Roman" w:cs="Times New Roman"/>
          <w:sz w:val="25"/>
          <w:szCs w:val="25"/>
        </w:rPr>
        <w:t>Приказом №</w:t>
      </w:r>
      <w:r w:rsidR="00EB3666" w:rsidRPr="00EB3666">
        <w:rPr>
          <w:rFonts w:ascii="Times New Roman" w:hAnsi="Times New Roman" w:cs="Times New Roman"/>
          <w:sz w:val="25"/>
          <w:szCs w:val="25"/>
        </w:rPr>
        <w:t xml:space="preserve"> </w:t>
      </w:r>
      <w:r w:rsidR="000228D1" w:rsidRPr="00476D29">
        <w:rPr>
          <w:rFonts w:ascii="Times New Roman" w:hAnsi="Times New Roman" w:cs="Times New Roman"/>
          <w:sz w:val="25"/>
          <w:szCs w:val="25"/>
        </w:rPr>
        <w:t xml:space="preserve">46 от 08.08.2022 «О внесении изменений в приказ от 28.07.2022 № 41 «О формировании состава Общественного совета при Мурманском УФАС России» </w:t>
      </w:r>
      <w:r w:rsidR="000F4BD9" w:rsidRPr="00476D29">
        <w:rPr>
          <w:rFonts w:ascii="Times New Roman" w:hAnsi="Times New Roman" w:cs="Times New Roman"/>
          <w:sz w:val="25"/>
          <w:szCs w:val="25"/>
        </w:rPr>
        <w:t>в связи с изменением кадрового состава Управления Федеральной антимонопольной службы по Мурманской области и в соответствии с подпунктом 3.9 раздела 3 Положения об Общественном совете при территориальном органе Федеральной антимонопольной службы, утвержденного приказом ФАС России от 25.10.2021 № 1168/21</w:t>
      </w:r>
      <w:r w:rsidR="00EB3666">
        <w:rPr>
          <w:rFonts w:ascii="Times New Roman" w:hAnsi="Times New Roman" w:cs="Times New Roman"/>
          <w:sz w:val="25"/>
          <w:szCs w:val="25"/>
        </w:rPr>
        <w:t>,</w:t>
      </w:r>
      <w:r w:rsidR="000F4BD9" w:rsidRPr="00476D29">
        <w:rPr>
          <w:rFonts w:ascii="Times New Roman" w:hAnsi="Times New Roman" w:cs="Times New Roman"/>
          <w:sz w:val="25"/>
          <w:szCs w:val="25"/>
        </w:rPr>
        <w:t xml:space="preserve"> ответственным секретарем Общественного совета при Мурманском УФАС России </w:t>
      </w:r>
      <w:r w:rsidR="000228D1" w:rsidRPr="00476D29">
        <w:rPr>
          <w:rFonts w:ascii="Times New Roman" w:hAnsi="Times New Roman" w:cs="Times New Roman"/>
          <w:sz w:val="25"/>
          <w:szCs w:val="25"/>
        </w:rPr>
        <w:t>назначен</w:t>
      </w:r>
      <w:r w:rsidR="00EB3666">
        <w:rPr>
          <w:rFonts w:ascii="Times New Roman" w:hAnsi="Times New Roman" w:cs="Times New Roman"/>
          <w:sz w:val="25"/>
          <w:szCs w:val="25"/>
        </w:rPr>
        <w:t>а</w:t>
      </w:r>
      <w:r w:rsidR="000228D1" w:rsidRPr="00476D29">
        <w:rPr>
          <w:rFonts w:ascii="Times New Roman" w:hAnsi="Times New Roman" w:cs="Times New Roman"/>
          <w:sz w:val="25"/>
          <w:szCs w:val="25"/>
        </w:rPr>
        <w:t xml:space="preserve"> заместитель руководителя Мурманского УФАС России</w:t>
      </w:r>
      <w:r w:rsidR="00EB3666">
        <w:rPr>
          <w:rFonts w:ascii="Times New Roman" w:hAnsi="Times New Roman" w:cs="Times New Roman"/>
          <w:sz w:val="25"/>
          <w:szCs w:val="25"/>
        </w:rPr>
        <w:t xml:space="preserve"> Калитина Наталия Александровна</w:t>
      </w:r>
      <w:r w:rsidR="000228D1" w:rsidRPr="00476D29">
        <w:rPr>
          <w:rFonts w:ascii="Times New Roman" w:hAnsi="Times New Roman" w:cs="Times New Roman"/>
          <w:sz w:val="25"/>
          <w:szCs w:val="25"/>
        </w:rPr>
        <w:t>.</w:t>
      </w:r>
    </w:p>
    <w:p w:rsidR="001D36D1" w:rsidRPr="00476D29" w:rsidRDefault="001743B1" w:rsidP="00476D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</w:t>
      </w:r>
      <w:r w:rsidR="00476D29"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Pr="00476D29">
        <w:rPr>
          <w:rFonts w:ascii="Times New Roman" w:hAnsi="Times New Roman" w:cs="Times New Roman"/>
          <w:sz w:val="25"/>
          <w:szCs w:val="25"/>
        </w:rPr>
        <w:t xml:space="preserve">  </w:t>
      </w:r>
      <w:r w:rsidR="001D36D1" w:rsidRPr="00476D29">
        <w:rPr>
          <w:rFonts w:ascii="Times New Roman" w:hAnsi="Times New Roman" w:cs="Times New Roman"/>
          <w:sz w:val="25"/>
          <w:szCs w:val="25"/>
        </w:rPr>
        <w:t>По окончании конкурсных</w:t>
      </w:r>
      <w:r w:rsidR="000F4BD9" w:rsidRPr="00476D29">
        <w:rPr>
          <w:rFonts w:ascii="Times New Roman" w:hAnsi="Times New Roman" w:cs="Times New Roman"/>
          <w:sz w:val="25"/>
          <w:szCs w:val="25"/>
        </w:rPr>
        <w:t xml:space="preserve"> процедур, 07 октября 2022</w:t>
      </w:r>
      <w:r w:rsidR="000266C8" w:rsidRPr="00476D29">
        <w:rPr>
          <w:rFonts w:ascii="Times New Roman" w:hAnsi="Times New Roman" w:cs="Times New Roman"/>
          <w:sz w:val="25"/>
          <w:szCs w:val="25"/>
        </w:rPr>
        <w:t xml:space="preserve"> года</w:t>
      </w:r>
      <w:r w:rsidR="00EB3666">
        <w:rPr>
          <w:rFonts w:ascii="Times New Roman" w:hAnsi="Times New Roman" w:cs="Times New Roman"/>
          <w:sz w:val="25"/>
          <w:szCs w:val="25"/>
        </w:rPr>
        <w:t>,</w:t>
      </w:r>
      <w:r w:rsidR="000266C8" w:rsidRPr="00476D29">
        <w:rPr>
          <w:rFonts w:ascii="Times New Roman" w:hAnsi="Times New Roman" w:cs="Times New Roman"/>
          <w:sz w:val="25"/>
          <w:szCs w:val="25"/>
        </w:rPr>
        <w:t xml:space="preserve"> п</w:t>
      </w:r>
      <w:r w:rsidR="001D36D1" w:rsidRPr="00476D29">
        <w:rPr>
          <w:rFonts w:ascii="Times New Roman" w:hAnsi="Times New Roman" w:cs="Times New Roman"/>
          <w:sz w:val="25"/>
          <w:szCs w:val="25"/>
        </w:rPr>
        <w:t>рика</w:t>
      </w:r>
      <w:r w:rsidR="000F4BD9" w:rsidRPr="00476D29">
        <w:rPr>
          <w:rFonts w:ascii="Times New Roman" w:hAnsi="Times New Roman" w:cs="Times New Roman"/>
          <w:sz w:val="25"/>
          <w:szCs w:val="25"/>
        </w:rPr>
        <w:t>зом Мурманского УФАС России № 66</w:t>
      </w:r>
      <w:r w:rsidR="001D36D1"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="000266C8" w:rsidRPr="00476D29">
        <w:rPr>
          <w:rFonts w:ascii="Times New Roman" w:hAnsi="Times New Roman" w:cs="Times New Roman"/>
          <w:sz w:val="25"/>
          <w:szCs w:val="25"/>
        </w:rPr>
        <w:t>«Об утверждении состава общественного совета при управлении Федеральной антимонопольной службы по Мурманской области»</w:t>
      </w:r>
      <w:r w:rsidR="00412627"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="001D36D1" w:rsidRPr="00476D29">
        <w:rPr>
          <w:rFonts w:ascii="Times New Roman" w:hAnsi="Times New Roman" w:cs="Times New Roman"/>
          <w:sz w:val="25"/>
          <w:szCs w:val="25"/>
        </w:rPr>
        <w:t>был утвержден</w:t>
      </w:r>
      <w:r w:rsidR="00EB3666">
        <w:rPr>
          <w:rFonts w:ascii="Times New Roman" w:hAnsi="Times New Roman" w:cs="Times New Roman"/>
          <w:sz w:val="25"/>
          <w:szCs w:val="25"/>
        </w:rPr>
        <w:t xml:space="preserve"> новый</w:t>
      </w:r>
      <w:r w:rsidR="001D36D1" w:rsidRPr="00476D29">
        <w:rPr>
          <w:rFonts w:ascii="Times New Roman" w:hAnsi="Times New Roman" w:cs="Times New Roman"/>
          <w:sz w:val="25"/>
          <w:szCs w:val="25"/>
        </w:rPr>
        <w:t xml:space="preserve"> состав Общественного совета при Мурманском УФАС России.</w:t>
      </w:r>
    </w:p>
    <w:p w:rsidR="002F31D6" w:rsidRPr="00476D29" w:rsidRDefault="007A13DC" w:rsidP="007A13D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</w:t>
      </w:r>
      <w:r w:rsidR="00CB3DE0"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="00CC0BC1" w:rsidRPr="00476D29">
        <w:rPr>
          <w:rFonts w:ascii="Times New Roman" w:hAnsi="Times New Roman" w:cs="Times New Roman"/>
          <w:sz w:val="25"/>
          <w:szCs w:val="25"/>
        </w:rPr>
        <w:t xml:space="preserve">Первое заседание </w:t>
      </w:r>
      <w:r w:rsidR="00EB3666">
        <w:rPr>
          <w:rFonts w:ascii="Times New Roman" w:hAnsi="Times New Roman" w:cs="Times New Roman"/>
          <w:sz w:val="25"/>
          <w:szCs w:val="25"/>
        </w:rPr>
        <w:t xml:space="preserve">Общественного совета </w:t>
      </w:r>
      <w:r w:rsidR="008C0AB2" w:rsidRPr="00476D29">
        <w:rPr>
          <w:rFonts w:ascii="Times New Roman" w:hAnsi="Times New Roman" w:cs="Times New Roman"/>
          <w:sz w:val="25"/>
          <w:szCs w:val="25"/>
        </w:rPr>
        <w:t>состоялось в очном формате</w:t>
      </w:r>
      <w:r w:rsidR="00EB3666">
        <w:rPr>
          <w:rFonts w:ascii="Times New Roman" w:hAnsi="Times New Roman" w:cs="Times New Roman"/>
          <w:sz w:val="25"/>
          <w:szCs w:val="25"/>
        </w:rPr>
        <w:t xml:space="preserve"> 25.03.2022</w:t>
      </w:r>
      <w:r w:rsidR="008C0AB2" w:rsidRPr="00476D29">
        <w:rPr>
          <w:rFonts w:ascii="Times New Roman" w:hAnsi="Times New Roman" w:cs="Times New Roman"/>
          <w:sz w:val="25"/>
          <w:szCs w:val="25"/>
        </w:rPr>
        <w:t>. О</w:t>
      </w:r>
      <w:r w:rsidR="00CC0BC1" w:rsidRPr="00476D29">
        <w:rPr>
          <w:rFonts w:ascii="Times New Roman" w:hAnsi="Times New Roman" w:cs="Times New Roman"/>
          <w:sz w:val="25"/>
          <w:szCs w:val="25"/>
        </w:rPr>
        <w:t xml:space="preserve">сновные темы обсуждения: </w:t>
      </w:r>
    </w:p>
    <w:p w:rsidR="002F31D6" w:rsidRPr="00476D29" w:rsidRDefault="002730A0" w:rsidP="002F31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2F31D6" w:rsidRPr="00476D29">
        <w:rPr>
          <w:rFonts w:ascii="Times New Roman" w:hAnsi="Times New Roman" w:cs="Times New Roman"/>
          <w:sz w:val="25"/>
          <w:szCs w:val="25"/>
        </w:rPr>
        <w:t>1. Осуществление контроля за динамикой цен со стороны Мурманского УФАС в текущих условиях;</w:t>
      </w:r>
    </w:p>
    <w:p w:rsidR="002F31D6" w:rsidRPr="00476D29" w:rsidRDefault="002730A0" w:rsidP="002F31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2F31D6" w:rsidRPr="00476D29">
        <w:rPr>
          <w:rFonts w:ascii="Times New Roman" w:hAnsi="Times New Roman" w:cs="Times New Roman"/>
          <w:sz w:val="25"/>
          <w:szCs w:val="25"/>
        </w:rPr>
        <w:t xml:space="preserve"> 2.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F31D6" w:rsidRPr="00476D29">
        <w:rPr>
          <w:rFonts w:ascii="Times New Roman" w:hAnsi="Times New Roman" w:cs="Times New Roman"/>
          <w:sz w:val="25"/>
          <w:szCs w:val="25"/>
        </w:rPr>
        <w:t xml:space="preserve">Об исполнении обязательств предпринимательским сообществом </w:t>
      </w:r>
      <w:proofErr w:type="gramStart"/>
      <w:r w:rsidR="002F31D6" w:rsidRPr="00476D29">
        <w:rPr>
          <w:rFonts w:ascii="Times New Roman" w:hAnsi="Times New Roman" w:cs="Times New Roman"/>
          <w:sz w:val="25"/>
          <w:szCs w:val="25"/>
        </w:rPr>
        <w:t>по  договорам</w:t>
      </w:r>
      <w:proofErr w:type="gramEnd"/>
      <w:r w:rsidR="002F31D6" w:rsidRPr="00476D29">
        <w:rPr>
          <w:rFonts w:ascii="Times New Roman" w:hAnsi="Times New Roman" w:cs="Times New Roman"/>
          <w:sz w:val="25"/>
          <w:szCs w:val="25"/>
        </w:rPr>
        <w:t xml:space="preserve"> в рамках законодательства о контрактной системе. Изменение, дополнение и комментарии по положениям закона, связанных с введением ограничений, в рамках объявленных санкций рядом государств, в отношении Российской Федерации.</w:t>
      </w:r>
    </w:p>
    <w:p w:rsidR="00F4368D" w:rsidRPr="00476D29" w:rsidRDefault="00F24A22" w:rsidP="00F24A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CC0BC1" w:rsidRPr="00EB3666">
        <w:rPr>
          <w:rFonts w:ascii="Times New Roman" w:hAnsi="Times New Roman" w:cs="Times New Roman"/>
          <w:sz w:val="25"/>
          <w:szCs w:val="25"/>
        </w:rPr>
        <w:t xml:space="preserve">Запланированное </w:t>
      </w:r>
      <w:r w:rsidR="00EB3666">
        <w:rPr>
          <w:rFonts w:ascii="Times New Roman" w:hAnsi="Times New Roman" w:cs="Times New Roman"/>
          <w:sz w:val="25"/>
          <w:szCs w:val="25"/>
        </w:rPr>
        <w:t xml:space="preserve">второе </w:t>
      </w:r>
      <w:r w:rsidR="00CC0BC1" w:rsidRPr="00EB3666">
        <w:rPr>
          <w:rFonts w:ascii="Times New Roman" w:hAnsi="Times New Roman" w:cs="Times New Roman"/>
          <w:sz w:val="25"/>
          <w:szCs w:val="25"/>
        </w:rPr>
        <w:t xml:space="preserve">заседание </w:t>
      </w:r>
      <w:r w:rsidR="00EB3666">
        <w:rPr>
          <w:rFonts w:ascii="Times New Roman" w:hAnsi="Times New Roman" w:cs="Times New Roman"/>
          <w:sz w:val="25"/>
          <w:szCs w:val="25"/>
        </w:rPr>
        <w:t xml:space="preserve">также </w:t>
      </w:r>
      <w:r w:rsidR="00F4368D" w:rsidRPr="00EB3666">
        <w:rPr>
          <w:rFonts w:ascii="Times New Roman" w:hAnsi="Times New Roman" w:cs="Times New Roman"/>
          <w:sz w:val="25"/>
          <w:szCs w:val="25"/>
        </w:rPr>
        <w:t xml:space="preserve">прошло в </w:t>
      </w:r>
      <w:r w:rsidR="00884325" w:rsidRPr="00EB3666">
        <w:rPr>
          <w:rFonts w:ascii="Times New Roman" w:hAnsi="Times New Roman" w:cs="Times New Roman"/>
          <w:sz w:val="25"/>
          <w:szCs w:val="25"/>
        </w:rPr>
        <w:t>очном формате</w:t>
      </w:r>
      <w:r w:rsidR="00EB3666" w:rsidRPr="00EB3666">
        <w:t xml:space="preserve"> </w:t>
      </w:r>
      <w:r w:rsidR="00EB3666" w:rsidRPr="00EB3666">
        <w:rPr>
          <w:rFonts w:ascii="Times New Roman" w:hAnsi="Times New Roman" w:cs="Times New Roman"/>
          <w:sz w:val="25"/>
          <w:szCs w:val="25"/>
        </w:rPr>
        <w:t>от 17 июня 2022 года</w:t>
      </w:r>
      <w:r w:rsidR="00F4368D" w:rsidRPr="00EB3666">
        <w:rPr>
          <w:rFonts w:ascii="Times New Roman" w:hAnsi="Times New Roman" w:cs="Times New Roman"/>
          <w:sz w:val="25"/>
          <w:szCs w:val="25"/>
        </w:rPr>
        <w:t>. В ходе очного заседания обсуждались  темы</w:t>
      </w:r>
      <w:r w:rsidR="008C0AB2" w:rsidRPr="00EB3666">
        <w:rPr>
          <w:rFonts w:ascii="Times New Roman" w:hAnsi="Times New Roman" w:cs="Times New Roman"/>
          <w:sz w:val="25"/>
          <w:szCs w:val="25"/>
        </w:rPr>
        <w:t>:</w:t>
      </w:r>
    </w:p>
    <w:p w:rsidR="00F4368D" w:rsidRPr="00476D29" w:rsidRDefault="002730A0" w:rsidP="00F436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F4368D" w:rsidRPr="00476D29">
        <w:rPr>
          <w:rFonts w:ascii="Times New Roman" w:hAnsi="Times New Roman" w:cs="Times New Roman"/>
          <w:sz w:val="25"/>
          <w:szCs w:val="25"/>
        </w:rPr>
        <w:t>1. Процедура формирования нового Общественного совета при Мурманском УФАС России;</w:t>
      </w:r>
    </w:p>
    <w:p w:rsidR="00F4368D" w:rsidRPr="00476D29" w:rsidRDefault="002730A0" w:rsidP="00F436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F4368D" w:rsidRPr="00476D29">
        <w:rPr>
          <w:rFonts w:ascii="Times New Roman" w:hAnsi="Times New Roman" w:cs="Times New Roman"/>
          <w:sz w:val="25"/>
          <w:szCs w:val="25"/>
        </w:rPr>
        <w:t xml:space="preserve">2. Ход выполнения Национального плана развития конкуренции на 2021-2025 годы в Мурманской </w:t>
      </w:r>
      <w:r w:rsidR="00F24A22" w:rsidRPr="00476D29">
        <w:rPr>
          <w:rFonts w:ascii="Times New Roman" w:hAnsi="Times New Roman" w:cs="Times New Roman"/>
          <w:sz w:val="25"/>
          <w:szCs w:val="25"/>
        </w:rPr>
        <w:t>области (приглашенный докладчик;</w:t>
      </w:r>
    </w:p>
    <w:p w:rsidR="00F24A22" w:rsidRPr="00476D29" w:rsidRDefault="002730A0" w:rsidP="00F24A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F24A22" w:rsidRPr="00476D29">
        <w:rPr>
          <w:rFonts w:ascii="Times New Roman" w:hAnsi="Times New Roman" w:cs="Times New Roman"/>
          <w:sz w:val="25"/>
          <w:szCs w:val="25"/>
        </w:rPr>
        <w:t>3.</w:t>
      </w:r>
      <w:r w:rsidR="00952926">
        <w:rPr>
          <w:rFonts w:ascii="Times New Roman" w:hAnsi="Times New Roman" w:cs="Times New Roman"/>
          <w:sz w:val="25"/>
          <w:szCs w:val="25"/>
        </w:rPr>
        <w:t xml:space="preserve"> </w:t>
      </w:r>
      <w:r w:rsidR="00F4368D" w:rsidRPr="00476D29">
        <w:rPr>
          <w:rFonts w:ascii="Times New Roman" w:hAnsi="Times New Roman" w:cs="Times New Roman"/>
          <w:sz w:val="25"/>
          <w:szCs w:val="25"/>
        </w:rPr>
        <w:t>Практика работы Мурманского УФАС России в 1 полугодии 2022 года в части выявления наруше</w:t>
      </w:r>
      <w:r w:rsidR="00F24A22" w:rsidRPr="00476D29">
        <w:rPr>
          <w:rFonts w:ascii="Times New Roman" w:hAnsi="Times New Roman" w:cs="Times New Roman"/>
          <w:sz w:val="25"/>
          <w:szCs w:val="25"/>
        </w:rPr>
        <w:t>ний законодательства о рекламе.</w:t>
      </w:r>
    </w:p>
    <w:p w:rsidR="00F24A22" w:rsidRPr="00476D29" w:rsidRDefault="007A13DC" w:rsidP="00F24A2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 На заседании выступи</w:t>
      </w:r>
      <w:r w:rsidR="00F24A22" w:rsidRPr="00476D29">
        <w:rPr>
          <w:rFonts w:ascii="Times New Roman" w:hAnsi="Times New Roman" w:cs="Times New Roman"/>
          <w:sz w:val="25"/>
          <w:szCs w:val="25"/>
        </w:rPr>
        <w:t>ли начальник отдела развития конкуренции Комитета по конкурентной политике Мурманской области</w:t>
      </w:r>
      <w:r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="00F24A22" w:rsidRPr="00476D29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F24A22" w:rsidRPr="00476D29">
        <w:rPr>
          <w:rFonts w:ascii="Times New Roman" w:hAnsi="Times New Roman" w:cs="Times New Roman"/>
          <w:sz w:val="25"/>
          <w:szCs w:val="25"/>
        </w:rPr>
        <w:t>Комина</w:t>
      </w:r>
      <w:proofErr w:type="spellEnd"/>
      <w:r w:rsidR="00F24A22" w:rsidRPr="00476D29">
        <w:rPr>
          <w:rFonts w:ascii="Times New Roman" w:hAnsi="Times New Roman" w:cs="Times New Roman"/>
          <w:sz w:val="25"/>
          <w:szCs w:val="25"/>
        </w:rPr>
        <w:t xml:space="preserve"> Д</w:t>
      </w:r>
      <w:r w:rsidRPr="00476D29">
        <w:rPr>
          <w:rFonts w:ascii="Times New Roman" w:hAnsi="Times New Roman" w:cs="Times New Roman"/>
          <w:sz w:val="25"/>
          <w:szCs w:val="25"/>
        </w:rPr>
        <w:t>арья Александровна</w:t>
      </w:r>
      <w:r w:rsidR="00F24A22" w:rsidRPr="00476D29">
        <w:rPr>
          <w:rFonts w:ascii="Times New Roman" w:hAnsi="Times New Roman" w:cs="Times New Roman"/>
          <w:sz w:val="25"/>
          <w:szCs w:val="25"/>
        </w:rPr>
        <w:t xml:space="preserve"> и начальник отдела Мурманского УФАС России - Яшина Ольга Евгеньевна.</w:t>
      </w:r>
    </w:p>
    <w:p w:rsidR="007A13DC" w:rsidRPr="00476D29" w:rsidRDefault="00F24A22" w:rsidP="007A13DC">
      <w:pPr>
        <w:tabs>
          <w:tab w:val="left" w:pos="426"/>
          <w:tab w:val="left" w:pos="2937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CC0BC1" w:rsidRPr="00476D29">
        <w:rPr>
          <w:rFonts w:ascii="Times New Roman" w:hAnsi="Times New Roman" w:cs="Times New Roman"/>
          <w:sz w:val="25"/>
          <w:szCs w:val="25"/>
        </w:rPr>
        <w:t xml:space="preserve">Следующее заседание от </w:t>
      </w:r>
      <w:r w:rsidRPr="00476D29">
        <w:rPr>
          <w:rFonts w:ascii="Times New Roman" w:hAnsi="Times New Roman" w:cs="Times New Roman"/>
          <w:sz w:val="25"/>
          <w:szCs w:val="25"/>
        </w:rPr>
        <w:t>25</w:t>
      </w:r>
      <w:r w:rsidR="00CC0BC1"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="002E6A9F" w:rsidRPr="00476D29">
        <w:rPr>
          <w:rFonts w:ascii="Times New Roman" w:hAnsi="Times New Roman" w:cs="Times New Roman"/>
          <w:sz w:val="25"/>
          <w:szCs w:val="25"/>
        </w:rPr>
        <w:t>октября</w:t>
      </w:r>
      <w:r w:rsidRPr="00476D29">
        <w:rPr>
          <w:rFonts w:ascii="Times New Roman" w:hAnsi="Times New Roman" w:cs="Times New Roman"/>
          <w:sz w:val="25"/>
          <w:szCs w:val="25"/>
        </w:rPr>
        <w:t xml:space="preserve"> 2022</w:t>
      </w:r>
      <w:r w:rsidR="00CC0BC1" w:rsidRPr="00476D29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476D29">
        <w:rPr>
          <w:rFonts w:ascii="Times New Roman" w:hAnsi="Times New Roman" w:cs="Times New Roman"/>
          <w:sz w:val="25"/>
          <w:szCs w:val="25"/>
        </w:rPr>
        <w:t xml:space="preserve"> проходило </w:t>
      </w:r>
      <w:r w:rsidR="00CC0BC1" w:rsidRPr="00476D29">
        <w:rPr>
          <w:rFonts w:ascii="Times New Roman" w:hAnsi="Times New Roman" w:cs="Times New Roman"/>
          <w:sz w:val="25"/>
          <w:szCs w:val="25"/>
        </w:rPr>
        <w:t xml:space="preserve"> в</w:t>
      </w:r>
      <w:r w:rsidRPr="00476D29">
        <w:rPr>
          <w:rFonts w:ascii="Times New Roman" w:hAnsi="Times New Roman" w:cs="Times New Roman"/>
          <w:sz w:val="25"/>
          <w:szCs w:val="25"/>
        </w:rPr>
        <w:t xml:space="preserve"> обновленном составе, под председательством нового руководителя управления – Смирновой Кристины Анатольевны. </w:t>
      </w:r>
      <w:r w:rsidR="002E6A9F" w:rsidRPr="00476D29">
        <w:rPr>
          <w:rFonts w:ascii="Times New Roman" w:hAnsi="Times New Roman" w:cs="Times New Roman"/>
          <w:sz w:val="25"/>
          <w:szCs w:val="25"/>
        </w:rPr>
        <w:t xml:space="preserve">Основные темы обсуждения: </w:t>
      </w:r>
      <w:r w:rsidRPr="00476D29">
        <w:rPr>
          <w:rFonts w:ascii="Times New Roman" w:hAnsi="Times New Roman" w:cs="Times New Roman"/>
          <w:sz w:val="25"/>
          <w:szCs w:val="25"/>
        </w:rPr>
        <w:t xml:space="preserve">выборы председателя и заместителя председателя Общественного совета при Мурманском УФАС России и о правоприменительной практике Мурманского </w:t>
      </w:r>
      <w:r w:rsidRPr="00476D29">
        <w:rPr>
          <w:rFonts w:ascii="Times New Roman" w:hAnsi="Times New Roman" w:cs="Times New Roman"/>
          <w:sz w:val="25"/>
          <w:szCs w:val="25"/>
        </w:rPr>
        <w:lastRenderedPageBreak/>
        <w:t>УФАС России, связанной с контролем Федерального закона от 26.07.2006 г. № 135-ФЗ «О защите конкуренции», Федерального закона от 13.03.2006 № 38-ФЗ «О рекламе».</w:t>
      </w:r>
    </w:p>
    <w:p w:rsidR="00EA2A2E" w:rsidRPr="00476D29" w:rsidRDefault="007A13DC" w:rsidP="007A13DC">
      <w:pPr>
        <w:tabs>
          <w:tab w:val="left" w:pos="709"/>
          <w:tab w:val="left" w:pos="2937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F24A22" w:rsidRPr="00476D29">
        <w:rPr>
          <w:rFonts w:ascii="Times New Roman" w:hAnsi="Times New Roman" w:cs="Times New Roman"/>
          <w:sz w:val="25"/>
          <w:szCs w:val="25"/>
        </w:rPr>
        <w:t>Кристина Анатольевна</w:t>
      </w:r>
      <w:r w:rsidR="00F24A22" w:rsidRPr="00476D29">
        <w:rPr>
          <w:rFonts w:ascii="Times New Roman" w:hAnsi="Times New Roman" w:cs="Times New Roman"/>
          <w:color w:val="000000"/>
          <w:sz w:val="25"/>
          <w:szCs w:val="25"/>
        </w:rPr>
        <w:t xml:space="preserve"> рассказала о предварительных итогах работы управления в 2022 году, </w:t>
      </w:r>
      <w:r w:rsidR="00F24A22" w:rsidRPr="00476D29">
        <w:rPr>
          <w:rFonts w:ascii="Times New Roman" w:hAnsi="Times New Roman" w:cs="Times New Roman"/>
          <w:sz w:val="25"/>
          <w:szCs w:val="25"/>
        </w:rPr>
        <w:t>ознакомила со статистикой дел, рассмотренных антимонопольным ведомством, рассказала о наиболее значимых и интересных делах, рассмотренных антимонопольным органом в текущем году.</w:t>
      </w:r>
    </w:p>
    <w:p w:rsidR="00EA2A2E" w:rsidRPr="00476D29" w:rsidRDefault="00EA2A2E" w:rsidP="007A13DC">
      <w:pPr>
        <w:pStyle w:val="a8"/>
        <w:tabs>
          <w:tab w:val="left" w:pos="709"/>
        </w:tabs>
        <w:spacing w:before="0" w:beforeAutospacing="0" w:after="0" w:afterAutospacing="0"/>
        <w:jc w:val="both"/>
        <w:rPr>
          <w:sz w:val="25"/>
          <w:szCs w:val="25"/>
        </w:rPr>
      </w:pPr>
      <w:r w:rsidRPr="00476D29">
        <w:rPr>
          <w:sz w:val="25"/>
          <w:szCs w:val="25"/>
        </w:rPr>
        <w:t xml:space="preserve">           </w:t>
      </w:r>
      <w:r w:rsidR="00CF5F18" w:rsidRPr="00476D29">
        <w:rPr>
          <w:sz w:val="25"/>
          <w:szCs w:val="25"/>
        </w:rPr>
        <w:t>Последнее в 202</w:t>
      </w:r>
      <w:r w:rsidRPr="00476D29">
        <w:rPr>
          <w:sz w:val="25"/>
          <w:szCs w:val="25"/>
        </w:rPr>
        <w:t>2</w:t>
      </w:r>
      <w:r w:rsidR="00CF5F18" w:rsidRPr="00476D29">
        <w:rPr>
          <w:sz w:val="25"/>
          <w:szCs w:val="25"/>
        </w:rPr>
        <w:t xml:space="preserve"> году заседание Общественного совета при Мурманском УФАС России было организовано в </w:t>
      </w:r>
      <w:r w:rsidRPr="00476D29">
        <w:rPr>
          <w:sz w:val="25"/>
          <w:szCs w:val="25"/>
        </w:rPr>
        <w:t>очном формате</w:t>
      </w:r>
      <w:r w:rsidR="00687A40" w:rsidRPr="00476D29">
        <w:rPr>
          <w:sz w:val="25"/>
          <w:szCs w:val="25"/>
        </w:rPr>
        <w:t xml:space="preserve"> совместно с Комитетом по конкурентной политике Мурманской области</w:t>
      </w:r>
      <w:r w:rsidR="00EB3666">
        <w:rPr>
          <w:sz w:val="25"/>
          <w:szCs w:val="25"/>
        </w:rPr>
        <w:t xml:space="preserve"> и проходило </w:t>
      </w:r>
      <w:r w:rsidRPr="00476D29">
        <w:rPr>
          <w:sz w:val="25"/>
          <w:szCs w:val="25"/>
        </w:rPr>
        <w:t>20 декабря 2022 года.</w:t>
      </w:r>
      <w:r w:rsidR="004B086C" w:rsidRPr="00476D29">
        <w:rPr>
          <w:sz w:val="25"/>
          <w:szCs w:val="25"/>
        </w:rPr>
        <w:t xml:space="preserve"> О</w:t>
      </w:r>
      <w:r w:rsidR="007A13DC" w:rsidRPr="00476D29">
        <w:rPr>
          <w:sz w:val="25"/>
          <w:szCs w:val="25"/>
        </w:rPr>
        <w:t xml:space="preserve">бсуждались основные </w:t>
      </w:r>
      <w:r w:rsidRPr="00476D29">
        <w:rPr>
          <w:sz w:val="25"/>
          <w:szCs w:val="25"/>
        </w:rPr>
        <w:t>изменения в КоАП РФ и в Ф</w:t>
      </w:r>
      <w:r w:rsidR="00EB3666">
        <w:rPr>
          <w:sz w:val="25"/>
          <w:szCs w:val="25"/>
        </w:rPr>
        <w:t>едеральный закон от 26.07.2006 № 135-ФЗ «</w:t>
      </w:r>
      <w:r w:rsidRPr="00476D29">
        <w:rPr>
          <w:sz w:val="25"/>
          <w:szCs w:val="25"/>
        </w:rPr>
        <w:t xml:space="preserve">О </w:t>
      </w:r>
      <w:r w:rsidR="00687A40" w:rsidRPr="00476D29">
        <w:rPr>
          <w:sz w:val="25"/>
          <w:szCs w:val="25"/>
        </w:rPr>
        <w:t xml:space="preserve">защите конкуренции». </w:t>
      </w:r>
      <w:r w:rsidR="00EB3666">
        <w:rPr>
          <w:sz w:val="25"/>
          <w:szCs w:val="25"/>
        </w:rPr>
        <w:t>Участники обсудили</w:t>
      </w:r>
      <w:r w:rsidR="00687A40" w:rsidRPr="00476D29">
        <w:rPr>
          <w:sz w:val="25"/>
          <w:szCs w:val="25"/>
        </w:rPr>
        <w:t xml:space="preserve"> </w:t>
      </w:r>
      <w:r w:rsidR="00EB3666">
        <w:rPr>
          <w:sz w:val="25"/>
          <w:szCs w:val="25"/>
        </w:rPr>
        <w:t>практику</w:t>
      </w:r>
      <w:r w:rsidRPr="00476D29">
        <w:rPr>
          <w:sz w:val="25"/>
          <w:szCs w:val="25"/>
        </w:rPr>
        <w:t xml:space="preserve"> контрольно-надзорной деятельности в сфере законодательства о рекламе, об итогах реализации национального плана развития конкуренции в Мурманской области в 2022 году.</w:t>
      </w:r>
    </w:p>
    <w:p w:rsidR="00EA2A2E" w:rsidRPr="00476D29" w:rsidRDefault="00EB3666" w:rsidP="007A13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A2A2E" w:rsidRPr="00476D29">
        <w:rPr>
          <w:rFonts w:ascii="Times New Roman" w:hAnsi="Times New Roman" w:cs="Times New Roman"/>
          <w:sz w:val="25"/>
          <w:szCs w:val="25"/>
        </w:rPr>
        <w:t xml:space="preserve">Заседание было открыто </w:t>
      </w:r>
      <w:proofErr w:type="spellStart"/>
      <w:r>
        <w:rPr>
          <w:rFonts w:ascii="Times New Roman" w:hAnsi="Times New Roman" w:cs="Times New Roman"/>
          <w:sz w:val="25"/>
          <w:szCs w:val="25"/>
        </w:rPr>
        <w:t>врио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заместителя руководителя </w:t>
      </w:r>
      <w:r w:rsidR="00EA2A2E" w:rsidRPr="00476D29">
        <w:rPr>
          <w:rFonts w:ascii="Times New Roman" w:hAnsi="Times New Roman" w:cs="Times New Roman"/>
          <w:sz w:val="25"/>
          <w:szCs w:val="25"/>
        </w:rPr>
        <w:t>Мурманского УФАС России - Ворониной Ксенией Феликсовной.</w:t>
      </w:r>
    </w:p>
    <w:p w:rsidR="00EA2A2E" w:rsidRPr="00476D29" w:rsidRDefault="007A13DC" w:rsidP="007A13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EA2A2E" w:rsidRPr="00476D29">
        <w:rPr>
          <w:rFonts w:ascii="Times New Roman" w:hAnsi="Times New Roman" w:cs="Times New Roman"/>
          <w:sz w:val="25"/>
          <w:szCs w:val="25"/>
        </w:rPr>
        <w:t>Также с докладами выступили заместитель начальника отдела развития конкуренции Комитета по конкурентной политике Мурманской области - Скрябина М</w:t>
      </w:r>
      <w:r w:rsidRPr="00476D29">
        <w:rPr>
          <w:rFonts w:ascii="Times New Roman" w:hAnsi="Times New Roman" w:cs="Times New Roman"/>
          <w:sz w:val="25"/>
          <w:szCs w:val="25"/>
        </w:rPr>
        <w:t xml:space="preserve">ария </w:t>
      </w:r>
      <w:r w:rsidR="00EA2A2E" w:rsidRPr="00476D29">
        <w:rPr>
          <w:rFonts w:ascii="Times New Roman" w:hAnsi="Times New Roman" w:cs="Times New Roman"/>
          <w:sz w:val="25"/>
          <w:szCs w:val="25"/>
        </w:rPr>
        <w:t>И</w:t>
      </w:r>
      <w:r w:rsidRPr="00476D29">
        <w:rPr>
          <w:rFonts w:ascii="Times New Roman" w:hAnsi="Times New Roman" w:cs="Times New Roman"/>
          <w:sz w:val="25"/>
          <w:szCs w:val="25"/>
        </w:rPr>
        <w:t xml:space="preserve">горевна </w:t>
      </w:r>
      <w:r w:rsidR="00EA2A2E" w:rsidRPr="00476D29">
        <w:rPr>
          <w:rFonts w:ascii="Times New Roman" w:hAnsi="Times New Roman" w:cs="Times New Roman"/>
          <w:sz w:val="25"/>
          <w:szCs w:val="25"/>
        </w:rPr>
        <w:t>и начальник отдела рекламы и недобросовестной конкуренции Мурманского УФАС России</w:t>
      </w:r>
      <w:r w:rsidR="00EB3666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EA2A2E" w:rsidRPr="00476D29">
        <w:rPr>
          <w:rFonts w:ascii="Times New Roman" w:hAnsi="Times New Roman" w:cs="Times New Roman"/>
          <w:sz w:val="25"/>
          <w:szCs w:val="25"/>
        </w:rPr>
        <w:t xml:space="preserve">- Яшина Ольга Евгеньевна. </w:t>
      </w:r>
    </w:p>
    <w:p w:rsidR="00476D29" w:rsidRPr="00476D29" w:rsidRDefault="007A13DC" w:rsidP="00476D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476D29" w:rsidRPr="00476D29">
        <w:rPr>
          <w:rFonts w:ascii="Times New Roman" w:hAnsi="Times New Roman" w:cs="Times New Roman"/>
          <w:sz w:val="25"/>
          <w:szCs w:val="25"/>
        </w:rPr>
        <w:t xml:space="preserve">Председатель обновленного состава Общественного совета </w:t>
      </w:r>
      <w:proofErr w:type="spellStart"/>
      <w:r w:rsidR="00476D29" w:rsidRPr="00476D29">
        <w:rPr>
          <w:rFonts w:ascii="Times New Roman" w:hAnsi="Times New Roman" w:cs="Times New Roman"/>
          <w:sz w:val="25"/>
          <w:szCs w:val="25"/>
        </w:rPr>
        <w:t>Рашева</w:t>
      </w:r>
      <w:proofErr w:type="spellEnd"/>
      <w:r w:rsidR="00476D29" w:rsidRPr="00476D29">
        <w:rPr>
          <w:rFonts w:ascii="Times New Roman" w:hAnsi="Times New Roman" w:cs="Times New Roman"/>
          <w:sz w:val="25"/>
          <w:szCs w:val="25"/>
        </w:rPr>
        <w:t xml:space="preserve"> Наталья Юрьевна приняла участие в III Научно-практической Конференции Общественных советов ФАС России, выступив с докладом на тему «Роль общественных советов при федеральных органах исполнительной власти в системе субъектов, осуществляющих общественный контроль».</w:t>
      </w:r>
    </w:p>
    <w:p w:rsidR="00A00A39" w:rsidRPr="00476D29" w:rsidRDefault="00476D29" w:rsidP="00476D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6D2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6581" w:rsidRPr="00476D29">
        <w:rPr>
          <w:rFonts w:ascii="Times New Roman" w:hAnsi="Times New Roman" w:cs="Times New Roman"/>
          <w:sz w:val="25"/>
          <w:szCs w:val="25"/>
        </w:rPr>
        <w:t>Протоколы заседаний Общественного совета при Мурманском УФАС России</w:t>
      </w:r>
      <w:r w:rsidR="00901537" w:rsidRPr="00476D29">
        <w:rPr>
          <w:rFonts w:ascii="Times New Roman" w:hAnsi="Times New Roman" w:cs="Times New Roman"/>
          <w:sz w:val="25"/>
          <w:szCs w:val="25"/>
        </w:rPr>
        <w:t xml:space="preserve"> </w:t>
      </w:r>
      <w:r w:rsidR="00446581" w:rsidRPr="00476D29">
        <w:rPr>
          <w:rFonts w:ascii="Times New Roman" w:hAnsi="Times New Roman" w:cs="Times New Roman"/>
          <w:sz w:val="25"/>
          <w:szCs w:val="25"/>
        </w:rPr>
        <w:t>размещены на официальном сайте</w:t>
      </w:r>
      <w:r w:rsidR="00901537" w:rsidRPr="00476D29">
        <w:rPr>
          <w:rFonts w:ascii="Times New Roman" w:hAnsi="Times New Roman" w:cs="Times New Roman"/>
          <w:sz w:val="25"/>
          <w:szCs w:val="25"/>
        </w:rPr>
        <w:t xml:space="preserve"> управления </w:t>
      </w:r>
      <w:r w:rsidR="007C7089" w:rsidRPr="00476D29">
        <w:rPr>
          <w:rFonts w:ascii="Times New Roman" w:hAnsi="Times New Roman" w:cs="Times New Roman"/>
          <w:sz w:val="25"/>
          <w:szCs w:val="25"/>
        </w:rPr>
        <w:t>(</w:t>
      </w:r>
      <w:r w:rsidR="007A13DC" w:rsidRPr="00476D29">
        <w:rPr>
          <w:rFonts w:ascii="Times New Roman" w:hAnsi="Times New Roman" w:cs="Times New Roman"/>
          <w:sz w:val="25"/>
          <w:szCs w:val="25"/>
        </w:rPr>
        <w:t>https://murmansk.fas.gov.ru/page/20431</w:t>
      </w:r>
      <w:r w:rsidR="007C7089" w:rsidRPr="00476D29">
        <w:rPr>
          <w:rFonts w:ascii="Times New Roman" w:hAnsi="Times New Roman" w:cs="Times New Roman"/>
          <w:sz w:val="25"/>
          <w:szCs w:val="25"/>
        </w:rPr>
        <w:t>).</w:t>
      </w:r>
    </w:p>
    <w:p w:rsidR="00F64ABD" w:rsidRPr="00476D29" w:rsidRDefault="00F64ABD" w:rsidP="007A13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F64ABD" w:rsidRPr="00476D29" w:rsidSect="00476D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78A7"/>
    <w:multiLevelType w:val="hybridMultilevel"/>
    <w:tmpl w:val="63AC24C2"/>
    <w:lvl w:ilvl="0" w:tplc="D1FAE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985269"/>
    <w:multiLevelType w:val="multilevel"/>
    <w:tmpl w:val="AF3A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C36E3"/>
    <w:multiLevelType w:val="hybridMultilevel"/>
    <w:tmpl w:val="59B6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DB3"/>
    <w:rsid w:val="000228D1"/>
    <w:rsid w:val="000266C8"/>
    <w:rsid w:val="0009532A"/>
    <w:rsid w:val="000D1FB8"/>
    <w:rsid w:val="000F4BD9"/>
    <w:rsid w:val="001743B1"/>
    <w:rsid w:val="001D36D1"/>
    <w:rsid w:val="002730A0"/>
    <w:rsid w:val="002E6A9F"/>
    <w:rsid w:val="002F31D6"/>
    <w:rsid w:val="00326999"/>
    <w:rsid w:val="003D2A99"/>
    <w:rsid w:val="00403BF3"/>
    <w:rsid w:val="00412627"/>
    <w:rsid w:val="00446581"/>
    <w:rsid w:val="00476D29"/>
    <w:rsid w:val="004B086C"/>
    <w:rsid w:val="005C7120"/>
    <w:rsid w:val="005D2CCF"/>
    <w:rsid w:val="00687A40"/>
    <w:rsid w:val="006F7AB5"/>
    <w:rsid w:val="007A13DC"/>
    <w:rsid w:val="007A326A"/>
    <w:rsid w:val="007C7089"/>
    <w:rsid w:val="00821A20"/>
    <w:rsid w:val="00843FBF"/>
    <w:rsid w:val="00861994"/>
    <w:rsid w:val="00884325"/>
    <w:rsid w:val="0088454C"/>
    <w:rsid w:val="008C0AB2"/>
    <w:rsid w:val="008E7717"/>
    <w:rsid w:val="00901537"/>
    <w:rsid w:val="00945816"/>
    <w:rsid w:val="00952926"/>
    <w:rsid w:val="00A00A39"/>
    <w:rsid w:val="00A5129D"/>
    <w:rsid w:val="00AB3AFD"/>
    <w:rsid w:val="00AD2B5E"/>
    <w:rsid w:val="00B45292"/>
    <w:rsid w:val="00B91CA9"/>
    <w:rsid w:val="00C433E5"/>
    <w:rsid w:val="00CB3DE0"/>
    <w:rsid w:val="00CC0BC1"/>
    <w:rsid w:val="00CF5F18"/>
    <w:rsid w:val="00D42DB3"/>
    <w:rsid w:val="00DD2D9F"/>
    <w:rsid w:val="00EA2A2E"/>
    <w:rsid w:val="00EB3666"/>
    <w:rsid w:val="00F24A22"/>
    <w:rsid w:val="00F4368D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7B69-7D8C-44FF-B35D-BAF3E8E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C708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1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Хабарова</dc:creator>
  <cp:keywords/>
  <dc:description/>
  <cp:lastModifiedBy>Смирнова К.А.</cp:lastModifiedBy>
  <cp:revision>22</cp:revision>
  <cp:lastPrinted>2021-01-27T12:29:00Z</cp:lastPrinted>
  <dcterms:created xsi:type="dcterms:W3CDTF">2021-01-27T11:40:00Z</dcterms:created>
  <dcterms:modified xsi:type="dcterms:W3CDTF">2023-01-17T08:18:00Z</dcterms:modified>
</cp:coreProperties>
</file>